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6B5F" w14:textId="3F85B093" w:rsidR="008433D9" w:rsidRPr="00E2011B" w:rsidRDefault="001C53AF">
      <w:pPr>
        <w:adjustRightInd w:val="0"/>
        <w:spacing w:beforeLines="100" w:before="312" w:line="360" w:lineRule="auto"/>
        <w:jc w:val="center"/>
        <w:rPr>
          <w:rFonts w:eastAsia="仿宋"/>
          <w:b/>
          <w:kern w:val="0"/>
          <w:sz w:val="36"/>
          <w:szCs w:val="36"/>
        </w:rPr>
      </w:pPr>
      <w:r w:rsidRPr="00E2011B">
        <w:rPr>
          <w:rFonts w:eastAsia="仿宋"/>
          <w:kern w:val="0"/>
          <w:sz w:val="36"/>
          <w:szCs w:val="36"/>
          <w:u w:val="single"/>
        </w:rPr>
        <w:t xml:space="preserve">  </w:t>
      </w:r>
      <w:r w:rsidRPr="00E2011B">
        <w:rPr>
          <w:rFonts w:eastAsia="仿宋"/>
          <w:b/>
          <w:bCs/>
          <w:kern w:val="0"/>
          <w:sz w:val="36"/>
          <w:szCs w:val="36"/>
          <w:u w:val="single"/>
        </w:rPr>
        <w:t xml:space="preserve">2024 </w:t>
      </w:r>
      <w:r w:rsidRPr="00E2011B">
        <w:rPr>
          <w:rFonts w:eastAsia="仿宋"/>
          <w:b/>
          <w:bCs/>
          <w:kern w:val="0"/>
          <w:sz w:val="32"/>
          <w:szCs w:val="32"/>
          <w:u w:val="single"/>
        </w:rPr>
        <w:t xml:space="preserve"> </w:t>
      </w:r>
      <w:r w:rsidRPr="00E2011B">
        <w:rPr>
          <w:rFonts w:eastAsia="仿宋"/>
          <w:b/>
          <w:bCs/>
          <w:sz w:val="36"/>
          <w:szCs w:val="36"/>
        </w:rPr>
        <w:t>年度</w:t>
      </w:r>
      <w:r w:rsidRPr="00E2011B">
        <w:rPr>
          <w:rFonts w:eastAsia="仿宋"/>
          <w:b/>
          <w:kern w:val="0"/>
          <w:sz w:val="36"/>
          <w:szCs w:val="36"/>
        </w:rPr>
        <w:t>新疆维吾尔自治区科技进步奖</w:t>
      </w:r>
      <w:r w:rsidRPr="00E2011B">
        <w:rPr>
          <w:rFonts w:eastAsia="仿宋"/>
          <w:b/>
          <w:bCs/>
          <w:sz w:val="36"/>
          <w:szCs w:val="36"/>
        </w:rPr>
        <w:t>提名</w:t>
      </w:r>
      <w:r w:rsidRPr="00E2011B">
        <w:rPr>
          <w:rFonts w:eastAsia="仿宋"/>
          <w:b/>
          <w:kern w:val="0"/>
          <w:sz w:val="36"/>
          <w:szCs w:val="36"/>
        </w:rPr>
        <w:t>项目公示</w:t>
      </w:r>
    </w:p>
    <w:p w14:paraId="7B79EC05" w14:textId="77777777" w:rsidR="008433D9" w:rsidRPr="00E2011B" w:rsidRDefault="008433D9" w:rsidP="000B4237">
      <w:pPr>
        <w:adjustRightInd w:val="0"/>
        <w:snapToGrid w:val="0"/>
        <w:rPr>
          <w:rFonts w:eastAsia="仿宋"/>
          <w:b/>
          <w:kern w:val="0"/>
          <w:sz w:val="32"/>
          <w:szCs w:val="32"/>
        </w:rPr>
      </w:pPr>
    </w:p>
    <w:p w14:paraId="0F606F79" w14:textId="52C0D8DD" w:rsidR="008433D9" w:rsidRPr="00E2011B" w:rsidRDefault="001C53AF" w:rsidP="00876CAE">
      <w:pPr>
        <w:adjustRightInd w:val="0"/>
        <w:spacing w:line="600" w:lineRule="exact"/>
        <w:rPr>
          <w:rFonts w:eastAsia="仿宋"/>
          <w:kern w:val="0"/>
          <w:sz w:val="32"/>
          <w:szCs w:val="32"/>
        </w:rPr>
      </w:pPr>
      <w:r w:rsidRPr="00E2011B">
        <w:rPr>
          <w:rFonts w:eastAsia="仿宋"/>
          <w:b/>
          <w:bCs/>
          <w:kern w:val="0"/>
          <w:sz w:val="32"/>
          <w:szCs w:val="32"/>
        </w:rPr>
        <w:t>项目名称：</w:t>
      </w:r>
      <w:r w:rsidRPr="00E2011B">
        <w:rPr>
          <w:rFonts w:eastAsia="仿宋"/>
          <w:kern w:val="0"/>
          <w:sz w:val="32"/>
          <w:szCs w:val="32"/>
        </w:rPr>
        <w:t>西域砾岩工程特性及水利水电工程建设关键技术研究与应用</w:t>
      </w:r>
    </w:p>
    <w:p w14:paraId="01A12331" w14:textId="03E66C79" w:rsidR="008433D9" w:rsidRPr="00E2011B" w:rsidRDefault="001C53AF" w:rsidP="00876CAE">
      <w:pPr>
        <w:adjustRightInd w:val="0"/>
        <w:spacing w:line="600" w:lineRule="exact"/>
        <w:rPr>
          <w:rFonts w:eastAsia="仿宋"/>
          <w:kern w:val="0"/>
          <w:sz w:val="32"/>
          <w:szCs w:val="32"/>
        </w:rPr>
      </w:pPr>
      <w:r w:rsidRPr="00E2011B">
        <w:rPr>
          <w:rFonts w:eastAsia="仿宋"/>
          <w:b/>
          <w:bCs/>
          <w:kern w:val="0"/>
          <w:sz w:val="32"/>
          <w:szCs w:val="32"/>
        </w:rPr>
        <w:t>候选单位：</w:t>
      </w:r>
      <w:r w:rsidRPr="00E2011B">
        <w:rPr>
          <w:rFonts w:eastAsia="仿宋"/>
          <w:kern w:val="0"/>
          <w:sz w:val="32"/>
          <w:szCs w:val="32"/>
        </w:rPr>
        <w:t>1</w:t>
      </w:r>
      <w:r w:rsidRPr="00E2011B">
        <w:rPr>
          <w:rFonts w:eastAsia="仿宋"/>
          <w:kern w:val="0"/>
          <w:sz w:val="32"/>
          <w:szCs w:val="32"/>
        </w:rPr>
        <w:t>、新疆水利水电勘测设计研究院有限责任公司</w:t>
      </w:r>
    </w:p>
    <w:p w14:paraId="1DCFC50D" w14:textId="0D3CD91D" w:rsidR="008433D9" w:rsidRPr="00E2011B" w:rsidRDefault="00B97882" w:rsidP="00876CAE">
      <w:pPr>
        <w:pStyle w:val="a0"/>
        <w:numPr>
          <w:ilvl w:val="0"/>
          <w:numId w:val="1"/>
        </w:numPr>
        <w:spacing w:line="600" w:lineRule="exact"/>
        <w:rPr>
          <w:rFonts w:eastAsia="仿宋"/>
          <w:sz w:val="32"/>
          <w:szCs w:val="32"/>
        </w:rPr>
      </w:pPr>
      <w:r w:rsidRPr="00E2011B">
        <w:rPr>
          <w:rFonts w:eastAsia="仿宋"/>
          <w:sz w:val="32"/>
          <w:szCs w:val="32"/>
        </w:rPr>
        <w:t>中国水利水电科学研究院</w:t>
      </w:r>
    </w:p>
    <w:p w14:paraId="21D9C405" w14:textId="415DF774" w:rsidR="00B97882" w:rsidRPr="00E2011B" w:rsidRDefault="00B97882" w:rsidP="00883DB7">
      <w:pPr>
        <w:pStyle w:val="a0"/>
        <w:numPr>
          <w:ilvl w:val="0"/>
          <w:numId w:val="1"/>
        </w:numPr>
        <w:adjustRightInd w:val="0"/>
        <w:spacing w:line="600" w:lineRule="exact"/>
        <w:rPr>
          <w:rFonts w:eastAsia="仿宋"/>
          <w:sz w:val="32"/>
          <w:szCs w:val="32"/>
        </w:rPr>
      </w:pPr>
      <w:r w:rsidRPr="00E2011B">
        <w:rPr>
          <w:rFonts w:eastAsia="仿宋"/>
          <w:sz w:val="32"/>
          <w:szCs w:val="32"/>
        </w:rPr>
        <w:t>新疆昌源水务集团有限公司</w:t>
      </w:r>
    </w:p>
    <w:p w14:paraId="2B49529A" w14:textId="735EA9F3" w:rsidR="008433D9" w:rsidRPr="00E2011B" w:rsidRDefault="001C53AF" w:rsidP="00B97882">
      <w:pPr>
        <w:adjustRightInd w:val="0"/>
        <w:spacing w:line="600" w:lineRule="exact"/>
        <w:rPr>
          <w:rFonts w:eastAsia="仿宋"/>
          <w:kern w:val="0"/>
          <w:sz w:val="32"/>
          <w:szCs w:val="32"/>
        </w:rPr>
      </w:pPr>
      <w:r w:rsidRPr="00E2011B">
        <w:rPr>
          <w:rFonts w:eastAsia="仿宋"/>
          <w:b/>
          <w:bCs/>
          <w:kern w:val="0"/>
          <w:sz w:val="32"/>
          <w:szCs w:val="32"/>
        </w:rPr>
        <w:t>候</w:t>
      </w:r>
      <w:r w:rsidRPr="00E2011B">
        <w:rPr>
          <w:rFonts w:eastAsia="仿宋"/>
          <w:b/>
          <w:bCs/>
          <w:kern w:val="0"/>
          <w:sz w:val="32"/>
          <w:szCs w:val="32"/>
        </w:rPr>
        <w:t xml:space="preserve"> </w:t>
      </w:r>
      <w:r w:rsidRPr="00E2011B">
        <w:rPr>
          <w:rFonts w:eastAsia="仿宋"/>
          <w:b/>
          <w:bCs/>
          <w:kern w:val="0"/>
          <w:sz w:val="32"/>
          <w:szCs w:val="32"/>
        </w:rPr>
        <w:t>选</w:t>
      </w:r>
      <w:r w:rsidRPr="00E2011B">
        <w:rPr>
          <w:rFonts w:eastAsia="仿宋"/>
          <w:b/>
          <w:bCs/>
          <w:kern w:val="0"/>
          <w:sz w:val="32"/>
          <w:szCs w:val="32"/>
        </w:rPr>
        <w:t xml:space="preserve"> </w:t>
      </w:r>
      <w:r w:rsidRPr="00E2011B">
        <w:rPr>
          <w:rFonts w:eastAsia="仿宋"/>
          <w:b/>
          <w:bCs/>
          <w:kern w:val="0"/>
          <w:sz w:val="32"/>
          <w:szCs w:val="32"/>
        </w:rPr>
        <w:t>人：</w:t>
      </w:r>
      <w:r w:rsidRPr="00E2011B">
        <w:rPr>
          <w:rFonts w:eastAsia="仿宋"/>
          <w:kern w:val="0"/>
          <w:sz w:val="32"/>
          <w:szCs w:val="32"/>
        </w:rPr>
        <w:t>1.</w:t>
      </w:r>
      <w:r w:rsidRPr="00E2011B">
        <w:rPr>
          <w:rFonts w:eastAsia="仿宋"/>
          <w:kern w:val="0"/>
          <w:sz w:val="32"/>
          <w:szCs w:val="32"/>
        </w:rPr>
        <w:t>李文新</w:t>
      </w:r>
      <w:r w:rsidRPr="00E2011B">
        <w:rPr>
          <w:rFonts w:eastAsia="仿宋"/>
          <w:kern w:val="0"/>
          <w:sz w:val="32"/>
          <w:szCs w:val="32"/>
        </w:rPr>
        <w:t xml:space="preserve"> 2.</w:t>
      </w:r>
      <w:r w:rsidRPr="00E2011B">
        <w:rPr>
          <w:rFonts w:eastAsia="仿宋"/>
          <w:kern w:val="0"/>
          <w:sz w:val="32"/>
          <w:szCs w:val="32"/>
        </w:rPr>
        <w:t>王玉杰</w:t>
      </w:r>
      <w:r w:rsidRPr="00E2011B">
        <w:rPr>
          <w:rFonts w:eastAsia="仿宋"/>
          <w:kern w:val="0"/>
          <w:sz w:val="32"/>
          <w:szCs w:val="32"/>
        </w:rPr>
        <w:t xml:space="preserve"> 3.</w:t>
      </w:r>
      <w:r w:rsidRPr="00E2011B">
        <w:rPr>
          <w:rFonts w:eastAsia="仿宋"/>
          <w:kern w:val="0"/>
          <w:sz w:val="32"/>
          <w:szCs w:val="32"/>
        </w:rPr>
        <w:t>王兆云</w:t>
      </w:r>
      <w:r w:rsidRPr="00E2011B">
        <w:rPr>
          <w:rFonts w:eastAsia="仿宋"/>
          <w:kern w:val="0"/>
          <w:sz w:val="32"/>
          <w:szCs w:val="32"/>
        </w:rPr>
        <w:t xml:space="preserve"> 4.</w:t>
      </w:r>
      <w:r w:rsidRPr="00E2011B">
        <w:rPr>
          <w:rFonts w:eastAsia="仿宋"/>
          <w:kern w:val="0"/>
          <w:sz w:val="32"/>
          <w:szCs w:val="32"/>
        </w:rPr>
        <w:t>韩守都</w:t>
      </w:r>
      <w:r w:rsidRPr="00E2011B">
        <w:rPr>
          <w:rFonts w:eastAsia="仿宋"/>
          <w:kern w:val="0"/>
          <w:sz w:val="32"/>
          <w:szCs w:val="32"/>
        </w:rPr>
        <w:t xml:space="preserve"> 5.</w:t>
      </w:r>
      <w:r w:rsidRPr="00E2011B">
        <w:rPr>
          <w:rFonts w:eastAsia="仿宋"/>
          <w:kern w:val="0"/>
          <w:sz w:val="32"/>
          <w:szCs w:val="32"/>
        </w:rPr>
        <w:t>于沭</w:t>
      </w:r>
      <w:r w:rsidRPr="00E2011B">
        <w:rPr>
          <w:rFonts w:eastAsia="仿宋"/>
          <w:kern w:val="0"/>
          <w:sz w:val="32"/>
          <w:szCs w:val="32"/>
        </w:rPr>
        <w:t xml:space="preserve"> </w:t>
      </w:r>
    </w:p>
    <w:p w14:paraId="36F2AA99" w14:textId="2EB91144" w:rsidR="008433D9" w:rsidRPr="00E2011B" w:rsidRDefault="001C53AF" w:rsidP="001C53AF">
      <w:pPr>
        <w:numPr>
          <w:ilvl w:val="0"/>
          <w:numId w:val="2"/>
        </w:numPr>
        <w:adjustRightInd w:val="0"/>
        <w:spacing w:line="600" w:lineRule="exact"/>
        <w:ind w:firstLineChars="500" w:firstLine="1600"/>
        <w:rPr>
          <w:rFonts w:eastAsia="仿宋"/>
          <w:kern w:val="0"/>
          <w:sz w:val="32"/>
          <w:szCs w:val="32"/>
        </w:rPr>
      </w:pPr>
      <w:r w:rsidRPr="00E2011B">
        <w:rPr>
          <w:rFonts w:eastAsia="仿宋"/>
          <w:kern w:val="0"/>
          <w:sz w:val="32"/>
          <w:szCs w:val="32"/>
        </w:rPr>
        <w:t>苌登仑</w:t>
      </w:r>
      <w:r w:rsidRPr="00E2011B">
        <w:rPr>
          <w:rFonts w:eastAsia="仿宋"/>
          <w:kern w:val="0"/>
          <w:sz w:val="32"/>
          <w:szCs w:val="32"/>
        </w:rPr>
        <w:t xml:space="preserve"> </w:t>
      </w:r>
      <w:r w:rsidR="007B6FCE" w:rsidRPr="00E2011B">
        <w:rPr>
          <w:rFonts w:eastAsia="仿宋"/>
          <w:kern w:val="0"/>
          <w:sz w:val="32"/>
          <w:szCs w:val="32"/>
        </w:rPr>
        <w:t>7.</w:t>
      </w:r>
      <w:r w:rsidRPr="00E2011B">
        <w:rPr>
          <w:rFonts w:eastAsia="仿宋"/>
          <w:kern w:val="0"/>
          <w:sz w:val="32"/>
          <w:szCs w:val="32"/>
        </w:rPr>
        <w:t>牛万吉</w:t>
      </w:r>
      <w:r w:rsidR="007B6FCE" w:rsidRPr="00E2011B">
        <w:rPr>
          <w:rFonts w:eastAsia="仿宋"/>
          <w:kern w:val="0"/>
          <w:sz w:val="32"/>
          <w:szCs w:val="32"/>
        </w:rPr>
        <w:t xml:space="preserve"> 8.</w:t>
      </w:r>
      <w:r w:rsidRPr="00E2011B">
        <w:rPr>
          <w:rFonts w:eastAsia="仿宋"/>
          <w:kern w:val="0"/>
          <w:sz w:val="32"/>
          <w:szCs w:val="32"/>
        </w:rPr>
        <w:t>吴俊杰</w:t>
      </w:r>
      <w:r w:rsidR="007B6FCE" w:rsidRPr="00E2011B">
        <w:rPr>
          <w:rFonts w:eastAsia="仿宋"/>
          <w:kern w:val="0"/>
          <w:sz w:val="32"/>
          <w:szCs w:val="32"/>
        </w:rPr>
        <w:t xml:space="preserve"> 9.</w:t>
      </w:r>
      <w:r w:rsidRPr="00E2011B">
        <w:rPr>
          <w:rFonts w:eastAsia="仿宋"/>
          <w:kern w:val="0"/>
          <w:sz w:val="32"/>
          <w:szCs w:val="32"/>
        </w:rPr>
        <w:t>孙平</w:t>
      </w:r>
      <w:r w:rsidR="007B6FCE" w:rsidRPr="00E2011B">
        <w:rPr>
          <w:rFonts w:eastAsia="仿宋"/>
          <w:kern w:val="0"/>
          <w:sz w:val="32"/>
          <w:szCs w:val="32"/>
        </w:rPr>
        <w:t xml:space="preserve"> 10.</w:t>
      </w:r>
      <w:r w:rsidRPr="00E2011B">
        <w:rPr>
          <w:rFonts w:eastAsia="仿宋"/>
          <w:kern w:val="0"/>
          <w:sz w:val="32"/>
          <w:szCs w:val="32"/>
        </w:rPr>
        <w:t>邱益军</w:t>
      </w:r>
      <w:r w:rsidR="007B6FCE" w:rsidRPr="00E2011B">
        <w:rPr>
          <w:rFonts w:eastAsia="仿宋"/>
          <w:kern w:val="0"/>
          <w:sz w:val="32"/>
          <w:szCs w:val="32"/>
        </w:rPr>
        <w:t xml:space="preserve"> </w:t>
      </w:r>
    </w:p>
    <w:p w14:paraId="00FAAC8C" w14:textId="2DCE600F" w:rsidR="001C53AF" w:rsidRPr="00E2011B" w:rsidRDefault="00984A0A" w:rsidP="00984A0A">
      <w:pPr>
        <w:adjustRightInd w:val="0"/>
        <w:spacing w:line="600" w:lineRule="exact"/>
        <w:ind w:left="1600"/>
        <w:rPr>
          <w:rFonts w:eastAsia="仿宋"/>
        </w:rPr>
      </w:pPr>
      <w:r w:rsidRPr="00E2011B">
        <w:rPr>
          <w:rFonts w:eastAsia="仿宋"/>
          <w:kern w:val="0"/>
          <w:sz w:val="32"/>
          <w:szCs w:val="32"/>
        </w:rPr>
        <w:t>11.</w:t>
      </w:r>
      <w:r w:rsidR="002C4DC7" w:rsidRPr="00E2011B">
        <w:rPr>
          <w:rFonts w:eastAsia="仿宋"/>
          <w:kern w:val="0"/>
          <w:sz w:val="32"/>
          <w:szCs w:val="32"/>
        </w:rPr>
        <w:t>陈念</w:t>
      </w:r>
      <w:r w:rsidR="002C4DC7" w:rsidRPr="00E2011B">
        <w:rPr>
          <w:rFonts w:eastAsia="仿宋"/>
          <w:kern w:val="0"/>
          <w:sz w:val="32"/>
          <w:szCs w:val="32"/>
        </w:rPr>
        <w:t xml:space="preserve"> 12.</w:t>
      </w:r>
      <w:r w:rsidR="002C4DC7" w:rsidRPr="00E2011B">
        <w:rPr>
          <w:rFonts w:eastAsia="仿宋"/>
          <w:kern w:val="0"/>
          <w:sz w:val="32"/>
          <w:szCs w:val="32"/>
        </w:rPr>
        <w:t>朱广超</w:t>
      </w:r>
      <w:r w:rsidR="002C4DC7" w:rsidRPr="00E2011B">
        <w:rPr>
          <w:rFonts w:eastAsia="仿宋"/>
          <w:kern w:val="0"/>
          <w:sz w:val="32"/>
          <w:szCs w:val="32"/>
        </w:rPr>
        <w:t xml:space="preserve"> </w:t>
      </w:r>
    </w:p>
    <w:p w14:paraId="67A471EE" w14:textId="77777777" w:rsidR="008433D9" w:rsidRPr="00E2011B" w:rsidRDefault="001C53AF" w:rsidP="00876CAE">
      <w:pPr>
        <w:adjustRightInd w:val="0"/>
        <w:spacing w:line="600" w:lineRule="exact"/>
        <w:rPr>
          <w:rFonts w:eastAsia="仿宋"/>
          <w:kern w:val="0"/>
          <w:sz w:val="32"/>
          <w:szCs w:val="32"/>
        </w:rPr>
      </w:pPr>
      <w:r w:rsidRPr="00E2011B">
        <w:rPr>
          <w:rFonts w:eastAsia="仿宋"/>
          <w:b/>
          <w:bCs/>
          <w:kern w:val="0"/>
          <w:sz w:val="32"/>
          <w:szCs w:val="32"/>
        </w:rPr>
        <w:t>项目简介</w:t>
      </w:r>
      <w:r w:rsidRPr="00E2011B">
        <w:rPr>
          <w:rFonts w:eastAsia="仿宋"/>
          <w:kern w:val="0"/>
          <w:sz w:val="32"/>
          <w:szCs w:val="32"/>
        </w:rPr>
        <w:t>（不超</w:t>
      </w:r>
      <w:r w:rsidRPr="00E2011B">
        <w:rPr>
          <w:rFonts w:eastAsia="仿宋"/>
          <w:kern w:val="0"/>
          <w:sz w:val="32"/>
          <w:szCs w:val="32"/>
        </w:rPr>
        <w:t>1000</w:t>
      </w:r>
      <w:r w:rsidRPr="00E2011B">
        <w:rPr>
          <w:rFonts w:eastAsia="仿宋"/>
          <w:kern w:val="0"/>
          <w:sz w:val="32"/>
          <w:szCs w:val="32"/>
        </w:rPr>
        <w:t>字）：</w:t>
      </w:r>
    </w:p>
    <w:p w14:paraId="00481755" w14:textId="23B1D74C" w:rsidR="00C510DE" w:rsidRPr="00E2011B" w:rsidRDefault="002C4DC7" w:rsidP="002C4DC7">
      <w:pPr>
        <w:pStyle w:val="a0"/>
        <w:spacing w:line="600" w:lineRule="exact"/>
        <w:ind w:firstLineChars="200" w:firstLine="640"/>
        <w:rPr>
          <w:rFonts w:eastAsia="仿宋"/>
          <w:sz w:val="32"/>
          <w:szCs w:val="32"/>
        </w:rPr>
      </w:pPr>
      <w:r w:rsidRPr="00E2011B">
        <w:rPr>
          <w:rFonts w:eastAsia="仿宋"/>
          <w:sz w:val="32"/>
          <w:szCs w:val="32"/>
        </w:rPr>
        <w:t>随着新疆社会可持续发展、合理高效配置有限水资源的需要，以及国家在新疆水利投资的持续增加，越来越多的水利水电工程在西域砾岩地区规划和兴建。由于西域砾岩结构的复杂性和遇水严重软化的特殊性，现有的技术手段和规程、规范不完全适用于在西域砾岩地区修建的水利工程，西域砾岩已成为制约工程建设和运行安全的主要因素。迫切需要系统性的研究西域砾岩提高西域砾岩地区水资源高效开发与利用提供服务。本课题围绕西域砾岩分类、西域砾岩边坡变形特征与失稳机理、西域砾岩筑坝适宜性评价等关键技术，采用调查研究、理论分析、室内与原位试验、数值模拟和工程应用等手段开展了深入系统研究，揭示了西域砾岩工程特性，创建了水利工程建设关键技术体系，填补了国内外空白。经过项目组</w:t>
      </w:r>
      <w:r w:rsidRPr="00E2011B">
        <w:rPr>
          <w:rFonts w:eastAsia="仿宋"/>
          <w:sz w:val="32"/>
          <w:szCs w:val="32"/>
        </w:rPr>
        <w:t>15</w:t>
      </w:r>
      <w:r w:rsidRPr="00E2011B">
        <w:rPr>
          <w:rFonts w:eastAsia="仿宋"/>
          <w:sz w:val="32"/>
          <w:szCs w:val="32"/>
        </w:rPr>
        <w:t>余年的科学研究与建设实践，建立了</w:t>
      </w:r>
      <w:r w:rsidRPr="00E2011B">
        <w:rPr>
          <w:rFonts w:eastAsia="仿宋"/>
          <w:sz w:val="32"/>
          <w:szCs w:val="32"/>
        </w:rPr>
        <w:t>“</w:t>
      </w:r>
      <w:r w:rsidRPr="00E2011B">
        <w:rPr>
          <w:rFonts w:eastAsia="仿宋"/>
          <w:sz w:val="32"/>
          <w:szCs w:val="32"/>
        </w:rPr>
        <w:t>产学研</w:t>
      </w:r>
      <w:r w:rsidRPr="00E2011B">
        <w:rPr>
          <w:rFonts w:eastAsia="仿宋"/>
          <w:sz w:val="32"/>
          <w:szCs w:val="32"/>
        </w:rPr>
        <w:t>”</w:t>
      </w:r>
      <w:r w:rsidRPr="00E2011B">
        <w:rPr>
          <w:rFonts w:eastAsia="仿宋"/>
          <w:sz w:val="32"/>
          <w:szCs w:val="32"/>
        </w:rPr>
        <w:t>深度融合的与西域砾岩地区水利工程建设相关的一整套技术创新体系，以人才培养为核心，以关键技术研究为突破，在该区域水利工程建设方面取得了显著成绩，有力促进了行业科技进步，推动了西域砾岩地区的水利工程建设建设与发展</w:t>
      </w:r>
      <w:r w:rsidR="00C510DE" w:rsidRPr="00E2011B">
        <w:rPr>
          <w:rFonts w:eastAsia="仿宋"/>
          <w:sz w:val="32"/>
          <w:szCs w:val="32"/>
        </w:rPr>
        <w:t>，取得主要技术成果如下：</w:t>
      </w:r>
    </w:p>
    <w:p w14:paraId="60D53871" w14:textId="0E9AD15C" w:rsidR="002C4DC7" w:rsidRPr="00E2011B" w:rsidRDefault="002C4DC7" w:rsidP="002C4DC7">
      <w:pPr>
        <w:pStyle w:val="a0"/>
        <w:spacing w:line="600" w:lineRule="exact"/>
        <w:ind w:firstLineChars="200" w:firstLine="640"/>
        <w:rPr>
          <w:rFonts w:eastAsia="仿宋"/>
          <w:sz w:val="32"/>
          <w:szCs w:val="32"/>
        </w:rPr>
      </w:pPr>
      <w:r w:rsidRPr="00E2011B">
        <w:rPr>
          <w:rFonts w:eastAsia="仿宋"/>
          <w:sz w:val="32"/>
          <w:szCs w:val="32"/>
        </w:rPr>
        <w:lastRenderedPageBreak/>
        <w:t>（</w:t>
      </w:r>
      <w:r w:rsidRPr="00E2011B">
        <w:rPr>
          <w:rFonts w:eastAsia="仿宋"/>
          <w:sz w:val="32"/>
          <w:szCs w:val="32"/>
        </w:rPr>
        <w:t>1</w:t>
      </w:r>
      <w:r w:rsidRPr="00E2011B">
        <w:rPr>
          <w:rFonts w:eastAsia="仿宋"/>
          <w:sz w:val="32"/>
          <w:szCs w:val="32"/>
        </w:rPr>
        <w:t>）在国内</w:t>
      </w:r>
      <w:r w:rsidR="00262D7D" w:rsidRPr="00E2011B">
        <w:rPr>
          <w:rFonts w:eastAsia="仿宋"/>
          <w:sz w:val="32"/>
          <w:szCs w:val="32"/>
        </w:rPr>
        <w:t>外</w:t>
      </w:r>
      <w:r w:rsidRPr="00E2011B">
        <w:rPr>
          <w:rFonts w:eastAsia="仿宋"/>
          <w:sz w:val="32"/>
          <w:szCs w:val="32"/>
        </w:rPr>
        <w:t>率先揭示了西域砾岩的基质组成、级配特征、胶结物成分等物理化学特征，首次绘制了西域砾岩区域分布图；创立了西域砾岩的力学特性试验方法，研制了专用的渗透试验设备，揭示了西域砾岩物理力学及时空变异特性，首次构建了西域砾岩的工程分类体系。</w:t>
      </w:r>
    </w:p>
    <w:p w14:paraId="6EE32F0C" w14:textId="2DBB899B" w:rsidR="002C4DC7" w:rsidRPr="00E2011B" w:rsidRDefault="002C4DC7" w:rsidP="002C4DC7">
      <w:pPr>
        <w:pStyle w:val="a0"/>
        <w:spacing w:line="600" w:lineRule="exact"/>
        <w:ind w:firstLineChars="200" w:firstLine="640"/>
        <w:rPr>
          <w:rFonts w:eastAsia="仿宋"/>
          <w:sz w:val="32"/>
          <w:szCs w:val="32"/>
        </w:rPr>
      </w:pPr>
      <w:r w:rsidRPr="00E2011B">
        <w:rPr>
          <w:rFonts w:eastAsia="仿宋"/>
          <w:sz w:val="32"/>
          <w:szCs w:val="32"/>
        </w:rPr>
        <w:t>（</w:t>
      </w:r>
      <w:r w:rsidRPr="00E2011B">
        <w:rPr>
          <w:rFonts w:eastAsia="仿宋"/>
          <w:sz w:val="32"/>
          <w:szCs w:val="32"/>
        </w:rPr>
        <w:t>2</w:t>
      </w:r>
      <w:r w:rsidRPr="00E2011B">
        <w:rPr>
          <w:rFonts w:eastAsia="仿宋"/>
          <w:sz w:val="32"/>
          <w:szCs w:val="32"/>
        </w:rPr>
        <w:t>）在国内</w:t>
      </w:r>
      <w:r w:rsidR="00262D7D" w:rsidRPr="00E2011B">
        <w:rPr>
          <w:rFonts w:eastAsia="仿宋"/>
          <w:sz w:val="32"/>
          <w:szCs w:val="32"/>
        </w:rPr>
        <w:t>外</w:t>
      </w:r>
      <w:r w:rsidRPr="00E2011B">
        <w:rPr>
          <w:rFonts w:eastAsia="仿宋"/>
          <w:sz w:val="32"/>
          <w:szCs w:val="32"/>
        </w:rPr>
        <w:t>率先揭示了不同坡高比、坡脚淘蚀和泥岩软化等因素对西域砾岩边坡变形破坏的影响机理，发现了坡脚掏蚀</w:t>
      </w:r>
      <w:r w:rsidRPr="00E2011B">
        <w:rPr>
          <w:rFonts w:eastAsia="仿宋"/>
          <w:sz w:val="32"/>
          <w:szCs w:val="32"/>
        </w:rPr>
        <w:t>-</w:t>
      </w:r>
      <w:r w:rsidRPr="00E2011B">
        <w:rPr>
          <w:rFonts w:eastAsia="仿宋"/>
          <w:sz w:val="32"/>
          <w:szCs w:val="32"/>
        </w:rPr>
        <w:t>倾倒型和泥岩软化</w:t>
      </w:r>
      <w:r w:rsidRPr="00E2011B">
        <w:rPr>
          <w:rFonts w:eastAsia="仿宋"/>
          <w:sz w:val="32"/>
          <w:szCs w:val="32"/>
        </w:rPr>
        <w:t>-</w:t>
      </w:r>
      <w:r w:rsidRPr="00E2011B">
        <w:rPr>
          <w:rFonts w:eastAsia="仿宋"/>
          <w:sz w:val="32"/>
          <w:szCs w:val="32"/>
        </w:rPr>
        <w:t>滑移型两种失稳模式，建立了</w:t>
      </w:r>
      <w:r w:rsidRPr="00E2011B">
        <w:rPr>
          <w:rFonts w:eastAsia="仿宋"/>
          <w:sz w:val="32"/>
          <w:szCs w:val="32"/>
        </w:rPr>
        <w:t>“</w:t>
      </w:r>
      <w:r w:rsidRPr="00E2011B">
        <w:rPr>
          <w:rFonts w:eastAsia="仿宋"/>
          <w:sz w:val="32"/>
          <w:szCs w:val="32"/>
        </w:rPr>
        <w:t>坡脚淘蚀</w:t>
      </w:r>
      <w:r w:rsidRPr="00E2011B">
        <w:rPr>
          <w:rFonts w:eastAsia="仿宋"/>
          <w:sz w:val="32"/>
          <w:szCs w:val="32"/>
        </w:rPr>
        <w:t>-</w:t>
      </w:r>
      <w:r w:rsidRPr="00E2011B">
        <w:rPr>
          <w:rFonts w:eastAsia="仿宋"/>
          <w:sz w:val="32"/>
          <w:szCs w:val="32"/>
        </w:rPr>
        <w:t>局部塌落</w:t>
      </w:r>
      <w:r w:rsidRPr="00E2011B">
        <w:rPr>
          <w:rFonts w:eastAsia="仿宋"/>
          <w:sz w:val="32"/>
          <w:szCs w:val="32"/>
        </w:rPr>
        <w:t>-</w:t>
      </w:r>
      <w:r w:rsidRPr="00E2011B">
        <w:rPr>
          <w:rFonts w:eastAsia="仿宋"/>
          <w:sz w:val="32"/>
          <w:szCs w:val="32"/>
        </w:rPr>
        <w:t>竖直拉裂</w:t>
      </w:r>
      <w:r w:rsidRPr="00E2011B">
        <w:rPr>
          <w:rFonts w:eastAsia="仿宋"/>
          <w:sz w:val="32"/>
          <w:szCs w:val="32"/>
        </w:rPr>
        <w:t>-</w:t>
      </w:r>
      <w:r w:rsidRPr="00E2011B">
        <w:rPr>
          <w:rFonts w:eastAsia="仿宋"/>
          <w:sz w:val="32"/>
          <w:szCs w:val="32"/>
        </w:rPr>
        <w:t>整体垮塌</w:t>
      </w:r>
      <w:r w:rsidRPr="00E2011B">
        <w:rPr>
          <w:rFonts w:eastAsia="仿宋"/>
          <w:sz w:val="32"/>
          <w:szCs w:val="32"/>
        </w:rPr>
        <w:t>”</w:t>
      </w:r>
      <w:r w:rsidRPr="00E2011B">
        <w:rPr>
          <w:rFonts w:eastAsia="仿宋"/>
          <w:sz w:val="32"/>
          <w:szCs w:val="32"/>
        </w:rPr>
        <w:t>边坡变形破坏过程分析模型，研发了</w:t>
      </w:r>
      <w:r w:rsidRPr="00E2011B">
        <w:rPr>
          <w:rFonts w:eastAsia="仿宋"/>
          <w:sz w:val="32"/>
          <w:szCs w:val="32"/>
        </w:rPr>
        <w:t>“</w:t>
      </w:r>
      <w:r w:rsidRPr="00E2011B">
        <w:rPr>
          <w:rFonts w:eastAsia="仿宋"/>
          <w:sz w:val="32"/>
          <w:szCs w:val="32"/>
        </w:rPr>
        <w:t>削头、压脚、护腰、固表、排水</w:t>
      </w:r>
      <w:r w:rsidRPr="00E2011B">
        <w:rPr>
          <w:rFonts w:eastAsia="仿宋"/>
          <w:sz w:val="32"/>
          <w:szCs w:val="32"/>
        </w:rPr>
        <w:t>”</w:t>
      </w:r>
      <w:r w:rsidRPr="00E2011B">
        <w:rPr>
          <w:rFonts w:eastAsia="仿宋"/>
          <w:sz w:val="32"/>
          <w:szCs w:val="32"/>
        </w:rPr>
        <w:t>的边坡稳定性控制技术。</w:t>
      </w:r>
    </w:p>
    <w:p w14:paraId="1E1835FC" w14:textId="79189B75" w:rsidR="002C4DC7" w:rsidRPr="00E2011B" w:rsidRDefault="002C4DC7" w:rsidP="002C4DC7">
      <w:pPr>
        <w:pStyle w:val="a0"/>
        <w:spacing w:line="600" w:lineRule="exact"/>
        <w:ind w:firstLineChars="200" w:firstLine="640"/>
        <w:rPr>
          <w:rFonts w:eastAsia="仿宋"/>
          <w:sz w:val="32"/>
          <w:szCs w:val="32"/>
        </w:rPr>
      </w:pPr>
      <w:r w:rsidRPr="00E2011B">
        <w:rPr>
          <w:rFonts w:eastAsia="仿宋"/>
          <w:sz w:val="32"/>
          <w:szCs w:val="32"/>
        </w:rPr>
        <w:t>（</w:t>
      </w:r>
      <w:r w:rsidRPr="00E2011B">
        <w:rPr>
          <w:rFonts w:eastAsia="仿宋"/>
          <w:sz w:val="32"/>
          <w:szCs w:val="32"/>
        </w:rPr>
        <w:t>3</w:t>
      </w:r>
      <w:r w:rsidRPr="00E2011B">
        <w:rPr>
          <w:rFonts w:eastAsia="仿宋"/>
          <w:sz w:val="32"/>
          <w:szCs w:val="32"/>
        </w:rPr>
        <w:t>）在国内</w:t>
      </w:r>
      <w:r w:rsidR="00262D7D" w:rsidRPr="00E2011B">
        <w:rPr>
          <w:rFonts w:eastAsia="仿宋"/>
          <w:sz w:val="32"/>
          <w:szCs w:val="32"/>
        </w:rPr>
        <w:t>外</w:t>
      </w:r>
      <w:r w:rsidRPr="00E2011B">
        <w:rPr>
          <w:rFonts w:eastAsia="仿宋"/>
          <w:sz w:val="32"/>
          <w:szCs w:val="32"/>
        </w:rPr>
        <w:t>率先提出了西域砾岩岩性、粒径、胶结特性为主要指标的筑坝材料适宜性评价方法，建立了基于分选利用、分区布置、分类碾压的西域砾岩筑坝技术体系和填筑质量控制标准。针对西域砾岩孔隙介质、渗透性差异大特点，提出了基于帷幕灌浆的局部靶向灌浆新方法。</w:t>
      </w:r>
    </w:p>
    <w:p w14:paraId="7BC38025" w14:textId="6C4F9DC6" w:rsidR="00C510DE" w:rsidRPr="00E2011B" w:rsidRDefault="00C510DE" w:rsidP="00876CAE">
      <w:pPr>
        <w:pStyle w:val="a0"/>
        <w:spacing w:line="600" w:lineRule="exact"/>
        <w:ind w:firstLineChars="200" w:firstLine="640"/>
        <w:rPr>
          <w:rFonts w:eastAsia="仿宋"/>
          <w:sz w:val="32"/>
          <w:szCs w:val="32"/>
        </w:rPr>
      </w:pPr>
      <w:r w:rsidRPr="00E2011B">
        <w:rPr>
          <w:rFonts w:eastAsia="仿宋"/>
          <w:sz w:val="32"/>
          <w:szCs w:val="32"/>
        </w:rPr>
        <w:t>成果获得国家发明专利</w:t>
      </w:r>
      <w:r w:rsidR="00DA14EA" w:rsidRPr="00E2011B">
        <w:rPr>
          <w:rFonts w:eastAsia="仿宋"/>
          <w:sz w:val="32"/>
          <w:szCs w:val="32"/>
        </w:rPr>
        <w:t>2</w:t>
      </w:r>
      <w:r w:rsidRPr="00E2011B">
        <w:rPr>
          <w:rFonts w:eastAsia="仿宋"/>
          <w:sz w:val="32"/>
          <w:szCs w:val="32"/>
        </w:rPr>
        <w:t>项、</w:t>
      </w:r>
      <w:r w:rsidR="002977C1" w:rsidRPr="00E2011B">
        <w:rPr>
          <w:rFonts w:eastAsia="仿宋"/>
          <w:sz w:val="32"/>
          <w:szCs w:val="32"/>
        </w:rPr>
        <w:t>实用新型</w:t>
      </w:r>
      <w:r w:rsidR="002977C1" w:rsidRPr="00E2011B">
        <w:rPr>
          <w:rFonts w:eastAsia="仿宋"/>
          <w:sz w:val="32"/>
          <w:szCs w:val="32"/>
        </w:rPr>
        <w:t>12</w:t>
      </w:r>
      <w:r w:rsidR="002977C1" w:rsidRPr="00E2011B">
        <w:rPr>
          <w:rFonts w:eastAsia="仿宋"/>
          <w:sz w:val="32"/>
          <w:szCs w:val="32"/>
        </w:rPr>
        <w:t>项、</w:t>
      </w:r>
      <w:r w:rsidRPr="00E2011B">
        <w:rPr>
          <w:rFonts w:eastAsia="仿宋"/>
          <w:sz w:val="32"/>
          <w:szCs w:val="32"/>
        </w:rPr>
        <w:t>计算机软件著作权</w:t>
      </w:r>
      <w:r w:rsidR="00DA14EA" w:rsidRPr="00E2011B">
        <w:rPr>
          <w:rFonts w:eastAsia="仿宋"/>
          <w:sz w:val="32"/>
          <w:szCs w:val="32"/>
        </w:rPr>
        <w:t>1</w:t>
      </w:r>
      <w:r w:rsidRPr="00E2011B">
        <w:rPr>
          <w:rFonts w:eastAsia="仿宋"/>
          <w:sz w:val="32"/>
          <w:szCs w:val="32"/>
        </w:rPr>
        <w:t>项，出版专著</w:t>
      </w:r>
      <w:r w:rsidRPr="00E2011B">
        <w:rPr>
          <w:rFonts w:eastAsia="仿宋"/>
          <w:sz w:val="32"/>
          <w:szCs w:val="32"/>
        </w:rPr>
        <w:t>1</w:t>
      </w:r>
      <w:r w:rsidRPr="00E2011B">
        <w:rPr>
          <w:rFonts w:eastAsia="仿宋"/>
          <w:sz w:val="32"/>
          <w:szCs w:val="32"/>
        </w:rPr>
        <w:t>部，发表论文</w:t>
      </w:r>
      <w:r w:rsidRPr="00E2011B">
        <w:rPr>
          <w:rFonts w:eastAsia="仿宋"/>
          <w:sz w:val="32"/>
          <w:szCs w:val="32"/>
        </w:rPr>
        <w:t>4</w:t>
      </w:r>
      <w:r w:rsidR="008F3843" w:rsidRPr="00E2011B">
        <w:rPr>
          <w:rFonts w:eastAsia="仿宋"/>
          <w:sz w:val="32"/>
          <w:szCs w:val="32"/>
        </w:rPr>
        <w:t>2</w:t>
      </w:r>
      <w:r w:rsidRPr="00E2011B">
        <w:rPr>
          <w:rFonts w:eastAsia="仿宋"/>
          <w:sz w:val="32"/>
          <w:szCs w:val="32"/>
        </w:rPr>
        <w:t>篇（其中</w:t>
      </w:r>
      <w:r w:rsidRPr="00E2011B">
        <w:rPr>
          <w:rFonts w:eastAsia="仿宋"/>
          <w:sz w:val="32"/>
          <w:szCs w:val="32"/>
        </w:rPr>
        <w:t>SCI/EI</w:t>
      </w:r>
      <w:r w:rsidRPr="00E2011B">
        <w:rPr>
          <w:rFonts w:eastAsia="仿宋"/>
          <w:sz w:val="32"/>
          <w:szCs w:val="32"/>
        </w:rPr>
        <w:t>共</w:t>
      </w:r>
      <w:r w:rsidR="00866A02" w:rsidRPr="00E2011B">
        <w:rPr>
          <w:rFonts w:eastAsia="仿宋"/>
          <w:sz w:val="32"/>
          <w:szCs w:val="32"/>
        </w:rPr>
        <w:t>3</w:t>
      </w:r>
      <w:r w:rsidRPr="00E2011B">
        <w:rPr>
          <w:rFonts w:eastAsia="仿宋"/>
          <w:sz w:val="32"/>
          <w:szCs w:val="32"/>
        </w:rPr>
        <w:t>篇）。</w:t>
      </w:r>
    </w:p>
    <w:p w14:paraId="7B48515F" w14:textId="6E85A638" w:rsidR="002977C1" w:rsidRPr="00E2011B" w:rsidRDefault="00C510DE" w:rsidP="002977C1">
      <w:pPr>
        <w:pStyle w:val="a0"/>
        <w:spacing w:line="600" w:lineRule="exact"/>
        <w:ind w:firstLineChars="200" w:firstLine="640"/>
        <w:rPr>
          <w:rFonts w:eastAsia="仿宋"/>
          <w:sz w:val="32"/>
          <w:szCs w:val="32"/>
        </w:rPr>
      </w:pPr>
      <w:r w:rsidRPr="00E2011B">
        <w:rPr>
          <w:rFonts w:eastAsia="仿宋"/>
          <w:sz w:val="32"/>
          <w:szCs w:val="32"/>
        </w:rPr>
        <w:t>本项成果已成功应用于</w:t>
      </w:r>
      <w:r w:rsidR="002977C1" w:rsidRPr="00E2011B">
        <w:rPr>
          <w:rFonts w:eastAsia="仿宋"/>
          <w:sz w:val="32"/>
          <w:szCs w:val="32"/>
        </w:rPr>
        <w:t>五一水库、小石峡水电站、莫莫克水利枢纽、奴尔水利枢纽、恰木萨水电站、錾高水电站、苏巴什水库、阳霞水库、瓦石峡水库等十余个工程项目中。在设计、施工、运维全生命周期中发挥了重要作用，保障了工程防洪、供水、灌溉、发电、生态等功能的发挥，增加经济效益超</w:t>
      </w:r>
      <w:r w:rsidR="002977C1" w:rsidRPr="00E2011B">
        <w:rPr>
          <w:rFonts w:eastAsia="仿宋"/>
          <w:sz w:val="32"/>
          <w:szCs w:val="32"/>
        </w:rPr>
        <w:t>2.58</w:t>
      </w:r>
      <w:r w:rsidR="002977C1" w:rsidRPr="00E2011B">
        <w:rPr>
          <w:rFonts w:eastAsia="仿宋"/>
          <w:sz w:val="32"/>
          <w:szCs w:val="32"/>
        </w:rPr>
        <w:t>亿元，产生了重大的社会效益、经济效益和生态效益。具有良好的科研价值和推广应用前景，提升了</w:t>
      </w:r>
      <w:r w:rsidR="004C4172" w:rsidRPr="00E2011B">
        <w:rPr>
          <w:rFonts w:eastAsia="仿宋"/>
          <w:sz w:val="32"/>
          <w:szCs w:val="32"/>
        </w:rPr>
        <w:t>西域砾岩地区水利工程</w:t>
      </w:r>
      <w:r w:rsidR="002977C1" w:rsidRPr="00E2011B">
        <w:rPr>
          <w:rFonts w:eastAsia="仿宋"/>
          <w:sz w:val="32"/>
          <w:szCs w:val="32"/>
        </w:rPr>
        <w:t>设计理论、筑坝技术和运行管理水平。</w:t>
      </w:r>
    </w:p>
    <w:p w14:paraId="2066AF30" w14:textId="04F74B77" w:rsidR="002977C1" w:rsidRPr="00E2011B" w:rsidRDefault="002977C1" w:rsidP="002977C1">
      <w:pPr>
        <w:pStyle w:val="a0"/>
        <w:spacing w:line="600" w:lineRule="exact"/>
        <w:ind w:firstLineChars="200" w:firstLine="640"/>
        <w:rPr>
          <w:rFonts w:eastAsia="仿宋"/>
          <w:sz w:val="32"/>
          <w:szCs w:val="32"/>
        </w:rPr>
      </w:pPr>
      <w:r w:rsidRPr="00E2011B">
        <w:rPr>
          <w:rFonts w:eastAsia="仿宋"/>
          <w:sz w:val="32"/>
          <w:szCs w:val="32"/>
        </w:rPr>
        <w:t>本项成果，</w:t>
      </w:r>
      <w:r w:rsidR="00262D7D" w:rsidRPr="00E2011B">
        <w:rPr>
          <w:rFonts w:eastAsia="仿宋"/>
          <w:sz w:val="32"/>
          <w:szCs w:val="32"/>
        </w:rPr>
        <w:t>中国科学院新疆科技查新咨询中心进行国际范围查新检索，结论为：</w:t>
      </w:r>
      <w:r w:rsidR="00360B73">
        <w:rPr>
          <w:rFonts w:eastAsia="仿宋" w:hint="eastAsia"/>
          <w:sz w:val="32"/>
          <w:szCs w:val="32"/>
        </w:rPr>
        <w:t>“</w:t>
      </w:r>
      <w:r w:rsidR="00360B73" w:rsidRPr="00E2011B">
        <w:rPr>
          <w:rFonts w:eastAsia="仿宋"/>
          <w:sz w:val="32"/>
          <w:szCs w:val="32"/>
        </w:rPr>
        <w:t>未见相关报道</w:t>
      </w:r>
      <w:r w:rsidR="00360B73">
        <w:rPr>
          <w:rFonts w:eastAsia="仿宋" w:hint="eastAsia"/>
          <w:sz w:val="32"/>
          <w:szCs w:val="32"/>
        </w:rPr>
        <w:t>”</w:t>
      </w:r>
      <w:r w:rsidR="00262D7D" w:rsidRPr="00E2011B">
        <w:rPr>
          <w:rFonts w:eastAsia="仿宋"/>
          <w:sz w:val="32"/>
          <w:szCs w:val="32"/>
        </w:rPr>
        <w:t>，</w:t>
      </w:r>
      <w:r w:rsidRPr="00E2011B">
        <w:rPr>
          <w:rFonts w:eastAsia="仿宋"/>
          <w:sz w:val="32"/>
          <w:szCs w:val="32"/>
        </w:rPr>
        <w:t>经</w:t>
      </w:r>
      <w:r w:rsidR="00262D7D" w:rsidRPr="00E2011B">
        <w:rPr>
          <w:rFonts w:eastAsia="仿宋"/>
          <w:sz w:val="32"/>
          <w:szCs w:val="32"/>
        </w:rPr>
        <w:t>中科合创（北京）科技成果评价中心组织的</w:t>
      </w:r>
      <w:r w:rsidRPr="00E2011B">
        <w:rPr>
          <w:rFonts w:eastAsia="仿宋"/>
          <w:sz w:val="32"/>
          <w:szCs w:val="32"/>
        </w:rPr>
        <w:t>科技成果</w:t>
      </w:r>
      <w:r w:rsidR="00262D7D" w:rsidRPr="00E2011B">
        <w:rPr>
          <w:rFonts w:eastAsia="仿宋"/>
          <w:sz w:val="32"/>
          <w:szCs w:val="32"/>
        </w:rPr>
        <w:t>鉴定会，</w:t>
      </w:r>
      <w:r w:rsidRPr="00E2011B">
        <w:rPr>
          <w:rFonts w:eastAsia="仿宋"/>
          <w:sz w:val="32"/>
          <w:szCs w:val="32"/>
        </w:rPr>
        <w:t>专家一致认为：</w:t>
      </w:r>
      <w:r w:rsidRPr="00E2011B">
        <w:rPr>
          <w:rFonts w:eastAsia="仿宋"/>
          <w:sz w:val="32"/>
          <w:szCs w:val="32"/>
        </w:rPr>
        <w:t>“</w:t>
      </w:r>
      <w:r w:rsidRPr="00E2011B">
        <w:rPr>
          <w:rFonts w:eastAsia="仿宋"/>
          <w:sz w:val="32"/>
          <w:szCs w:val="32"/>
        </w:rPr>
        <w:t>研究成果总体达到国际先进水平</w:t>
      </w:r>
      <w:r w:rsidRPr="00E2011B">
        <w:rPr>
          <w:rFonts w:eastAsia="仿宋"/>
          <w:sz w:val="32"/>
          <w:szCs w:val="32"/>
        </w:rPr>
        <w:t>”</w:t>
      </w:r>
      <w:r w:rsidRPr="00E2011B">
        <w:rPr>
          <w:rFonts w:eastAsia="仿宋"/>
          <w:sz w:val="32"/>
          <w:szCs w:val="32"/>
        </w:rPr>
        <w:t>。</w:t>
      </w:r>
    </w:p>
    <w:p w14:paraId="7A09ECB4" w14:textId="253165BA" w:rsidR="008433D9" w:rsidRPr="00E2011B" w:rsidRDefault="001C53AF">
      <w:pPr>
        <w:adjustRightInd w:val="0"/>
        <w:snapToGrid w:val="0"/>
        <w:spacing w:line="560" w:lineRule="exact"/>
        <w:jc w:val="center"/>
        <w:rPr>
          <w:rFonts w:eastAsia="仿宋"/>
          <w:b/>
          <w:bCs/>
          <w:sz w:val="28"/>
          <w:szCs w:val="28"/>
        </w:rPr>
      </w:pPr>
      <w:r w:rsidRPr="00E2011B">
        <w:rPr>
          <w:rFonts w:eastAsia="仿宋"/>
          <w:b/>
          <w:bCs/>
          <w:color w:val="000000"/>
          <w:sz w:val="28"/>
          <w:szCs w:val="28"/>
          <w:shd w:val="clear" w:color="auto" w:fill="FFFFFF"/>
        </w:rPr>
        <w:lastRenderedPageBreak/>
        <w:t>主要完成人情况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8"/>
        <w:gridCol w:w="850"/>
        <w:gridCol w:w="850"/>
        <w:gridCol w:w="992"/>
        <w:gridCol w:w="2551"/>
        <w:gridCol w:w="4361"/>
      </w:tblGrid>
      <w:tr w:rsidR="008433D9" w:rsidRPr="00E2011B" w14:paraId="111461EE" w14:textId="77777777" w:rsidTr="000F22B1">
        <w:trPr>
          <w:trHeight w:val="60"/>
          <w:jc w:val="center"/>
        </w:trPr>
        <w:tc>
          <w:tcPr>
            <w:tcW w:w="392" w:type="pct"/>
            <w:shd w:val="clear" w:color="auto" w:fill="auto"/>
            <w:tcMar>
              <w:left w:w="108" w:type="dxa"/>
              <w:right w:w="108" w:type="dxa"/>
            </w:tcMar>
            <w:vAlign w:val="center"/>
          </w:tcPr>
          <w:p w14:paraId="69CAA39C" w14:textId="77777777" w:rsidR="008433D9" w:rsidRPr="00E2011B" w:rsidRDefault="001C53AF" w:rsidP="00A04EB2">
            <w:pPr>
              <w:widowControl/>
              <w:adjustRightInd w:val="0"/>
              <w:snapToGrid w:val="0"/>
              <w:jc w:val="center"/>
              <w:rPr>
                <w:rFonts w:eastAsia="仿宋"/>
                <w:b/>
                <w:bCs/>
                <w:kern w:val="0"/>
              </w:rPr>
            </w:pPr>
            <w:r w:rsidRPr="00E2011B">
              <w:rPr>
                <w:rFonts w:eastAsia="仿宋"/>
                <w:b/>
                <w:bCs/>
                <w:kern w:val="0"/>
              </w:rPr>
              <w:t>排名</w:t>
            </w:r>
          </w:p>
        </w:tc>
        <w:tc>
          <w:tcPr>
            <w:tcW w:w="408" w:type="pct"/>
            <w:shd w:val="clear" w:color="auto" w:fill="auto"/>
            <w:tcMar>
              <w:left w:w="108" w:type="dxa"/>
              <w:right w:w="108" w:type="dxa"/>
            </w:tcMar>
            <w:vAlign w:val="center"/>
          </w:tcPr>
          <w:p w14:paraId="1DF37902" w14:textId="77777777" w:rsidR="008433D9" w:rsidRPr="00E2011B" w:rsidRDefault="001C53AF" w:rsidP="00A04EB2">
            <w:pPr>
              <w:widowControl/>
              <w:adjustRightInd w:val="0"/>
              <w:snapToGrid w:val="0"/>
              <w:jc w:val="center"/>
              <w:rPr>
                <w:rFonts w:eastAsia="仿宋"/>
                <w:b/>
                <w:bCs/>
                <w:kern w:val="0"/>
              </w:rPr>
            </w:pPr>
            <w:r w:rsidRPr="00E2011B">
              <w:rPr>
                <w:rFonts w:eastAsia="仿宋"/>
                <w:b/>
                <w:bCs/>
                <w:kern w:val="0"/>
              </w:rPr>
              <w:t>姓名</w:t>
            </w:r>
          </w:p>
        </w:tc>
        <w:tc>
          <w:tcPr>
            <w:tcW w:w="408" w:type="pct"/>
            <w:shd w:val="clear" w:color="auto" w:fill="auto"/>
            <w:tcMar>
              <w:left w:w="108" w:type="dxa"/>
              <w:right w:w="108" w:type="dxa"/>
            </w:tcMar>
            <w:vAlign w:val="center"/>
          </w:tcPr>
          <w:p w14:paraId="2075F355" w14:textId="77777777" w:rsidR="008433D9" w:rsidRPr="00E2011B" w:rsidRDefault="001C53AF" w:rsidP="00A04EB2">
            <w:pPr>
              <w:widowControl/>
              <w:adjustRightInd w:val="0"/>
              <w:snapToGrid w:val="0"/>
              <w:jc w:val="center"/>
              <w:rPr>
                <w:rFonts w:eastAsia="仿宋"/>
                <w:b/>
                <w:bCs/>
                <w:kern w:val="0"/>
              </w:rPr>
            </w:pPr>
            <w:r w:rsidRPr="00E2011B">
              <w:rPr>
                <w:rFonts w:eastAsia="仿宋"/>
                <w:b/>
                <w:bCs/>
                <w:kern w:val="0"/>
              </w:rPr>
              <w:t>职称</w:t>
            </w:r>
          </w:p>
        </w:tc>
        <w:tc>
          <w:tcPr>
            <w:tcW w:w="476" w:type="pct"/>
            <w:vAlign w:val="center"/>
          </w:tcPr>
          <w:p w14:paraId="6804C0CB" w14:textId="77777777" w:rsidR="008433D9" w:rsidRPr="00E2011B" w:rsidRDefault="001C53AF" w:rsidP="00A04EB2">
            <w:pPr>
              <w:widowControl/>
              <w:adjustRightInd w:val="0"/>
              <w:snapToGrid w:val="0"/>
              <w:jc w:val="center"/>
              <w:rPr>
                <w:rFonts w:eastAsia="仿宋"/>
                <w:b/>
                <w:bCs/>
                <w:kern w:val="0"/>
              </w:rPr>
            </w:pPr>
            <w:r w:rsidRPr="00E2011B">
              <w:rPr>
                <w:rFonts w:eastAsia="仿宋"/>
                <w:b/>
                <w:bCs/>
                <w:kern w:val="0"/>
              </w:rPr>
              <w:t>职务</w:t>
            </w:r>
          </w:p>
        </w:tc>
        <w:tc>
          <w:tcPr>
            <w:tcW w:w="1224" w:type="pct"/>
            <w:shd w:val="clear" w:color="auto" w:fill="auto"/>
            <w:tcMar>
              <w:left w:w="108" w:type="dxa"/>
              <w:right w:w="108" w:type="dxa"/>
            </w:tcMar>
            <w:vAlign w:val="center"/>
          </w:tcPr>
          <w:p w14:paraId="19651F70" w14:textId="77777777" w:rsidR="008433D9" w:rsidRPr="00E2011B" w:rsidRDefault="001C53AF" w:rsidP="00A04EB2">
            <w:pPr>
              <w:widowControl/>
              <w:adjustRightInd w:val="0"/>
              <w:snapToGrid w:val="0"/>
              <w:jc w:val="center"/>
              <w:rPr>
                <w:rFonts w:eastAsia="仿宋"/>
              </w:rPr>
            </w:pPr>
            <w:r w:rsidRPr="00E2011B">
              <w:rPr>
                <w:rFonts w:eastAsia="仿宋"/>
                <w:b/>
                <w:bCs/>
                <w:kern w:val="0"/>
              </w:rPr>
              <w:t>工作单位</w:t>
            </w:r>
          </w:p>
        </w:tc>
        <w:tc>
          <w:tcPr>
            <w:tcW w:w="2092" w:type="pct"/>
            <w:shd w:val="clear" w:color="auto" w:fill="auto"/>
            <w:tcMar>
              <w:left w:w="108" w:type="dxa"/>
              <w:right w:w="108" w:type="dxa"/>
            </w:tcMar>
            <w:vAlign w:val="center"/>
          </w:tcPr>
          <w:p w14:paraId="5773D08C" w14:textId="77777777" w:rsidR="008433D9" w:rsidRPr="00E2011B" w:rsidRDefault="001C53AF" w:rsidP="00A04EB2">
            <w:pPr>
              <w:widowControl/>
              <w:adjustRightInd w:val="0"/>
              <w:snapToGrid w:val="0"/>
              <w:jc w:val="center"/>
              <w:rPr>
                <w:rFonts w:eastAsia="仿宋"/>
              </w:rPr>
            </w:pPr>
            <w:r w:rsidRPr="00E2011B">
              <w:rPr>
                <w:rFonts w:eastAsia="仿宋"/>
                <w:b/>
                <w:bCs/>
                <w:kern w:val="0"/>
              </w:rPr>
              <w:t>对成果创造性贡献</w:t>
            </w:r>
          </w:p>
        </w:tc>
      </w:tr>
      <w:tr w:rsidR="00A04EB2" w:rsidRPr="00E2011B" w14:paraId="3A37FF23" w14:textId="77777777" w:rsidTr="000F22B1">
        <w:trPr>
          <w:trHeight w:val="491"/>
          <w:jc w:val="center"/>
        </w:trPr>
        <w:tc>
          <w:tcPr>
            <w:tcW w:w="392" w:type="pct"/>
            <w:shd w:val="clear" w:color="auto" w:fill="auto"/>
            <w:tcMar>
              <w:left w:w="108" w:type="dxa"/>
              <w:right w:w="108" w:type="dxa"/>
            </w:tcMar>
            <w:vAlign w:val="center"/>
          </w:tcPr>
          <w:p w14:paraId="55FD9D7C" w14:textId="77777777" w:rsidR="00A04EB2" w:rsidRPr="00E2011B" w:rsidRDefault="00A04EB2" w:rsidP="00A04EB2">
            <w:pPr>
              <w:widowControl/>
              <w:adjustRightInd w:val="0"/>
              <w:snapToGrid w:val="0"/>
              <w:jc w:val="center"/>
              <w:rPr>
                <w:rFonts w:eastAsia="仿宋"/>
                <w:bCs/>
                <w:kern w:val="0"/>
                <w:sz w:val="24"/>
              </w:rPr>
            </w:pPr>
            <w:r w:rsidRPr="00E2011B">
              <w:rPr>
                <w:rFonts w:eastAsia="仿宋"/>
                <w:bCs/>
                <w:kern w:val="0"/>
                <w:sz w:val="24"/>
              </w:rPr>
              <w:t>1</w:t>
            </w:r>
          </w:p>
        </w:tc>
        <w:tc>
          <w:tcPr>
            <w:tcW w:w="408" w:type="pct"/>
            <w:shd w:val="clear" w:color="auto" w:fill="auto"/>
            <w:tcMar>
              <w:left w:w="108" w:type="dxa"/>
              <w:right w:w="108" w:type="dxa"/>
            </w:tcMar>
            <w:vAlign w:val="center"/>
          </w:tcPr>
          <w:p w14:paraId="7D8F7675" w14:textId="7ABB9ADB" w:rsidR="00A04EB2" w:rsidRPr="00E2011B" w:rsidRDefault="00A04EB2" w:rsidP="00A04EB2">
            <w:pPr>
              <w:widowControl/>
              <w:adjustRightInd w:val="0"/>
              <w:snapToGrid w:val="0"/>
              <w:jc w:val="center"/>
              <w:rPr>
                <w:rFonts w:eastAsia="仿宋"/>
                <w:bCs/>
                <w:kern w:val="0"/>
                <w:sz w:val="24"/>
              </w:rPr>
            </w:pPr>
            <w:r w:rsidRPr="00E2011B">
              <w:rPr>
                <w:rFonts w:eastAsia="仿宋"/>
                <w:color w:val="000000"/>
                <w:szCs w:val="21"/>
              </w:rPr>
              <w:t>李文新</w:t>
            </w:r>
          </w:p>
        </w:tc>
        <w:tc>
          <w:tcPr>
            <w:tcW w:w="408" w:type="pct"/>
            <w:shd w:val="clear" w:color="auto" w:fill="auto"/>
            <w:tcMar>
              <w:left w:w="108" w:type="dxa"/>
              <w:right w:w="108" w:type="dxa"/>
            </w:tcMar>
            <w:vAlign w:val="center"/>
          </w:tcPr>
          <w:p w14:paraId="03C07399" w14:textId="1B44929E" w:rsidR="00A04EB2" w:rsidRPr="00E2011B" w:rsidRDefault="00E2011B" w:rsidP="00A04EB2">
            <w:pPr>
              <w:widowControl/>
              <w:adjustRightInd w:val="0"/>
              <w:snapToGrid w:val="0"/>
              <w:jc w:val="center"/>
              <w:rPr>
                <w:rFonts w:eastAsia="仿宋"/>
                <w:sz w:val="24"/>
              </w:rPr>
            </w:pPr>
            <w:r w:rsidRPr="00E2011B">
              <w:rPr>
                <w:rFonts w:eastAsia="仿宋"/>
                <w:color w:val="000000"/>
                <w:szCs w:val="21"/>
              </w:rPr>
              <w:t>正高</w:t>
            </w:r>
          </w:p>
        </w:tc>
        <w:tc>
          <w:tcPr>
            <w:tcW w:w="476" w:type="pct"/>
            <w:vAlign w:val="center"/>
          </w:tcPr>
          <w:p w14:paraId="091F6943" w14:textId="4B6EBA94" w:rsidR="00A04EB2" w:rsidRPr="00E2011B" w:rsidRDefault="00A04EB2" w:rsidP="00A04EB2">
            <w:pPr>
              <w:widowControl/>
              <w:adjustRightInd w:val="0"/>
              <w:snapToGrid w:val="0"/>
              <w:jc w:val="center"/>
              <w:rPr>
                <w:rFonts w:eastAsia="仿宋"/>
                <w:sz w:val="24"/>
              </w:rPr>
            </w:pPr>
            <w:r w:rsidRPr="00E2011B">
              <w:rPr>
                <w:rFonts w:eastAsia="仿宋"/>
                <w:color w:val="000000"/>
                <w:szCs w:val="21"/>
              </w:rPr>
              <w:t>总工程师</w:t>
            </w:r>
          </w:p>
        </w:tc>
        <w:tc>
          <w:tcPr>
            <w:tcW w:w="1224" w:type="pct"/>
            <w:shd w:val="clear" w:color="auto" w:fill="auto"/>
            <w:tcMar>
              <w:left w:w="108" w:type="dxa"/>
              <w:right w:w="108" w:type="dxa"/>
            </w:tcMar>
            <w:vAlign w:val="center"/>
          </w:tcPr>
          <w:p w14:paraId="1515D70E" w14:textId="54E30E8F" w:rsidR="00A04EB2" w:rsidRPr="00E2011B" w:rsidRDefault="00984A0A" w:rsidP="00A04EB2">
            <w:pPr>
              <w:widowControl/>
              <w:adjustRightInd w:val="0"/>
              <w:snapToGrid w:val="0"/>
              <w:jc w:val="center"/>
              <w:rPr>
                <w:rFonts w:eastAsia="仿宋"/>
                <w:sz w:val="24"/>
              </w:rPr>
            </w:pPr>
            <w:r w:rsidRPr="00E2011B">
              <w:rPr>
                <w:rFonts w:eastAsia="仿宋"/>
              </w:rPr>
              <w:t>新疆水利水电勘测设计研究院有限责任公司</w:t>
            </w:r>
          </w:p>
        </w:tc>
        <w:tc>
          <w:tcPr>
            <w:tcW w:w="2092" w:type="pct"/>
            <w:shd w:val="clear" w:color="auto" w:fill="auto"/>
            <w:tcMar>
              <w:left w:w="108" w:type="dxa"/>
              <w:right w:w="108" w:type="dxa"/>
            </w:tcMar>
            <w:vAlign w:val="center"/>
          </w:tcPr>
          <w:p w14:paraId="01E7F1E8" w14:textId="028A9EFC" w:rsidR="00A04EB2" w:rsidRPr="00E2011B" w:rsidRDefault="00A04EB2" w:rsidP="00360B73">
            <w:pPr>
              <w:widowControl/>
              <w:adjustRightInd w:val="0"/>
              <w:snapToGrid w:val="0"/>
              <w:jc w:val="left"/>
              <w:rPr>
                <w:rFonts w:eastAsia="仿宋"/>
                <w:sz w:val="24"/>
              </w:rPr>
            </w:pPr>
            <w:r w:rsidRPr="00E2011B">
              <w:rPr>
                <w:rFonts w:eastAsia="仿宋"/>
              </w:rPr>
              <w:t>协助课题总体方案设计实施，参与组织并负责课题部分研究工作，对创新点</w:t>
            </w:r>
            <w:r w:rsidRPr="00E2011B">
              <w:rPr>
                <w:rFonts w:eastAsia="仿宋"/>
              </w:rPr>
              <w:t>1</w:t>
            </w:r>
            <w:r w:rsidRPr="00E2011B">
              <w:rPr>
                <w:rFonts w:eastAsia="仿宋"/>
              </w:rPr>
              <w:t>、</w:t>
            </w:r>
            <w:r w:rsidRPr="00E2011B">
              <w:rPr>
                <w:rFonts w:eastAsia="仿宋"/>
              </w:rPr>
              <w:t>2</w:t>
            </w:r>
            <w:r w:rsidR="00360B73">
              <w:rPr>
                <w:rFonts w:eastAsia="仿宋" w:hint="eastAsia"/>
              </w:rPr>
              <w:t>、</w:t>
            </w:r>
            <w:r w:rsidR="00360B73">
              <w:rPr>
                <w:rFonts w:eastAsia="仿宋" w:hint="eastAsia"/>
              </w:rPr>
              <w:t>3</w:t>
            </w:r>
            <w:r w:rsidRPr="00E2011B">
              <w:rPr>
                <w:rFonts w:eastAsia="仿宋"/>
              </w:rPr>
              <w:t>做出了创造性贡献</w:t>
            </w:r>
          </w:p>
        </w:tc>
      </w:tr>
      <w:tr w:rsidR="00984A0A" w:rsidRPr="00E2011B" w14:paraId="320B025E" w14:textId="77777777" w:rsidTr="000F22B1">
        <w:trPr>
          <w:trHeight w:val="624"/>
          <w:jc w:val="center"/>
        </w:trPr>
        <w:tc>
          <w:tcPr>
            <w:tcW w:w="392" w:type="pct"/>
            <w:shd w:val="clear" w:color="auto" w:fill="auto"/>
            <w:tcMar>
              <w:left w:w="108" w:type="dxa"/>
              <w:right w:w="108" w:type="dxa"/>
            </w:tcMar>
            <w:vAlign w:val="center"/>
          </w:tcPr>
          <w:p w14:paraId="1143C1DA" w14:textId="77777777" w:rsidR="00984A0A" w:rsidRPr="00E2011B" w:rsidRDefault="00984A0A" w:rsidP="00984A0A">
            <w:pPr>
              <w:widowControl/>
              <w:adjustRightInd w:val="0"/>
              <w:snapToGrid w:val="0"/>
              <w:jc w:val="center"/>
              <w:rPr>
                <w:rFonts w:eastAsia="仿宋"/>
                <w:bCs/>
                <w:kern w:val="0"/>
                <w:sz w:val="24"/>
              </w:rPr>
            </w:pPr>
            <w:r w:rsidRPr="00E2011B">
              <w:rPr>
                <w:rFonts w:eastAsia="仿宋"/>
                <w:bCs/>
                <w:kern w:val="0"/>
                <w:sz w:val="24"/>
              </w:rPr>
              <w:t>2</w:t>
            </w:r>
          </w:p>
        </w:tc>
        <w:tc>
          <w:tcPr>
            <w:tcW w:w="408" w:type="pct"/>
            <w:shd w:val="clear" w:color="auto" w:fill="auto"/>
            <w:tcMar>
              <w:left w:w="108" w:type="dxa"/>
              <w:right w:w="108" w:type="dxa"/>
            </w:tcMar>
            <w:vAlign w:val="center"/>
          </w:tcPr>
          <w:p w14:paraId="6F709465" w14:textId="0A30CB7B" w:rsidR="00984A0A" w:rsidRPr="00E2011B" w:rsidRDefault="00984A0A" w:rsidP="00984A0A">
            <w:pPr>
              <w:widowControl/>
              <w:adjustRightInd w:val="0"/>
              <w:snapToGrid w:val="0"/>
              <w:jc w:val="center"/>
              <w:rPr>
                <w:rFonts w:eastAsia="仿宋"/>
                <w:bCs/>
                <w:kern w:val="0"/>
                <w:sz w:val="24"/>
              </w:rPr>
            </w:pPr>
            <w:r w:rsidRPr="00E2011B">
              <w:rPr>
                <w:rFonts w:eastAsia="仿宋"/>
                <w:color w:val="000000"/>
                <w:szCs w:val="21"/>
              </w:rPr>
              <w:t>王玉杰</w:t>
            </w:r>
          </w:p>
        </w:tc>
        <w:tc>
          <w:tcPr>
            <w:tcW w:w="408" w:type="pct"/>
            <w:shd w:val="clear" w:color="auto" w:fill="auto"/>
            <w:tcMar>
              <w:left w:w="108" w:type="dxa"/>
              <w:right w:w="108" w:type="dxa"/>
            </w:tcMar>
            <w:vAlign w:val="center"/>
          </w:tcPr>
          <w:p w14:paraId="4CF9DC7A" w14:textId="0EA856FF"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正高</w:t>
            </w:r>
          </w:p>
        </w:tc>
        <w:tc>
          <w:tcPr>
            <w:tcW w:w="476" w:type="pct"/>
            <w:vAlign w:val="center"/>
          </w:tcPr>
          <w:p w14:paraId="288C22D7" w14:textId="77ECAD29" w:rsidR="00984A0A" w:rsidRPr="00E2011B" w:rsidRDefault="000257A7" w:rsidP="00984A0A">
            <w:pPr>
              <w:widowControl/>
              <w:adjustRightInd w:val="0"/>
              <w:snapToGrid w:val="0"/>
              <w:jc w:val="center"/>
              <w:rPr>
                <w:rFonts w:eastAsia="仿宋"/>
                <w:sz w:val="24"/>
              </w:rPr>
            </w:pPr>
            <w:r>
              <w:rPr>
                <w:rFonts w:eastAsia="仿宋" w:hint="eastAsia"/>
                <w:color w:val="000000"/>
                <w:szCs w:val="21"/>
              </w:rPr>
              <w:t>处长</w:t>
            </w:r>
          </w:p>
        </w:tc>
        <w:tc>
          <w:tcPr>
            <w:tcW w:w="1224" w:type="pct"/>
            <w:shd w:val="clear" w:color="auto" w:fill="auto"/>
            <w:tcMar>
              <w:left w:w="108" w:type="dxa"/>
              <w:right w:w="108" w:type="dxa"/>
            </w:tcMar>
            <w:vAlign w:val="center"/>
          </w:tcPr>
          <w:p w14:paraId="232168E0" w14:textId="7DD30685" w:rsidR="00984A0A" w:rsidRPr="00E2011B" w:rsidRDefault="00984A0A" w:rsidP="00984A0A">
            <w:pPr>
              <w:widowControl/>
              <w:adjustRightInd w:val="0"/>
              <w:snapToGrid w:val="0"/>
              <w:jc w:val="center"/>
              <w:rPr>
                <w:rFonts w:eastAsia="仿宋"/>
                <w:sz w:val="24"/>
              </w:rPr>
            </w:pPr>
            <w:r w:rsidRPr="00E2011B">
              <w:rPr>
                <w:rFonts w:eastAsia="仿宋"/>
              </w:rPr>
              <w:t>中国水利水电科学研究院</w:t>
            </w:r>
          </w:p>
        </w:tc>
        <w:tc>
          <w:tcPr>
            <w:tcW w:w="2092" w:type="pct"/>
            <w:shd w:val="clear" w:color="auto" w:fill="auto"/>
            <w:tcMar>
              <w:left w:w="108" w:type="dxa"/>
              <w:right w:w="108" w:type="dxa"/>
            </w:tcMar>
            <w:vAlign w:val="center"/>
          </w:tcPr>
          <w:p w14:paraId="53C119E3" w14:textId="2FD6F462" w:rsidR="00984A0A" w:rsidRPr="00E2011B" w:rsidRDefault="00984A0A" w:rsidP="00360B73">
            <w:pPr>
              <w:widowControl/>
              <w:adjustRightInd w:val="0"/>
              <w:snapToGrid w:val="0"/>
              <w:jc w:val="left"/>
              <w:rPr>
                <w:rFonts w:eastAsia="仿宋"/>
                <w:sz w:val="24"/>
              </w:rPr>
            </w:pPr>
            <w:r w:rsidRPr="00E2011B">
              <w:rPr>
                <w:rFonts w:eastAsia="仿宋"/>
              </w:rPr>
              <w:t>西域砾岩工程特性及分类主要研究人员</w:t>
            </w:r>
            <w:r w:rsidR="00360B73">
              <w:rPr>
                <w:rFonts w:eastAsia="仿宋" w:hint="eastAsia"/>
              </w:rPr>
              <w:t>，</w:t>
            </w:r>
            <w:r w:rsidRPr="00E2011B">
              <w:rPr>
                <w:rFonts w:eastAsia="仿宋"/>
              </w:rPr>
              <w:t>对创新点</w:t>
            </w:r>
            <w:r w:rsidRPr="00E2011B">
              <w:rPr>
                <w:rFonts w:eastAsia="仿宋"/>
              </w:rPr>
              <w:t>1</w:t>
            </w:r>
            <w:r w:rsidRPr="00E2011B">
              <w:rPr>
                <w:rFonts w:eastAsia="仿宋"/>
              </w:rPr>
              <w:t>、</w:t>
            </w:r>
            <w:r w:rsidRPr="00E2011B">
              <w:rPr>
                <w:rFonts w:eastAsia="仿宋"/>
              </w:rPr>
              <w:t>2</w:t>
            </w:r>
            <w:r w:rsidR="00360B73">
              <w:rPr>
                <w:rFonts w:eastAsia="仿宋" w:hint="eastAsia"/>
              </w:rPr>
              <w:t>、</w:t>
            </w:r>
            <w:r w:rsidR="00360B73">
              <w:rPr>
                <w:rFonts w:eastAsia="仿宋" w:hint="eastAsia"/>
              </w:rPr>
              <w:t>3</w:t>
            </w:r>
            <w:r w:rsidRPr="00E2011B">
              <w:rPr>
                <w:rFonts w:eastAsia="仿宋"/>
              </w:rPr>
              <w:t>做出了创造性贡献</w:t>
            </w:r>
          </w:p>
        </w:tc>
      </w:tr>
      <w:tr w:rsidR="00984A0A" w:rsidRPr="00E2011B" w14:paraId="777E88F4" w14:textId="77777777" w:rsidTr="000F22B1">
        <w:trPr>
          <w:trHeight w:val="624"/>
          <w:jc w:val="center"/>
        </w:trPr>
        <w:tc>
          <w:tcPr>
            <w:tcW w:w="392" w:type="pct"/>
            <w:shd w:val="clear" w:color="auto" w:fill="auto"/>
            <w:tcMar>
              <w:left w:w="108" w:type="dxa"/>
              <w:right w:w="108" w:type="dxa"/>
            </w:tcMar>
            <w:vAlign w:val="center"/>
          </w:tcPr>
          <w:p w14:paraId="6B668F03" w14:textId="77777777" w:rsidR="00984A0A" w:rsidRPr="00E2011B" w:rsidRDefault="00984A0A" w:rsidP="00984A0A">
            <w:pPr>
              <w:widowControl/>
              <w:adjustRightInd w:val="0"/>
              <w:snapToGrid w:val="0"/>
              <w:jc w:val="center"/>
              <w:rPr>
                <w:rFonts w:eastAsia="仿宋"/>
                <w:bCs/>
                <w:kern w:val="0"/>
                <w:sz w:val="24"/>
              </w:rPr>
            </w:pPr>
            <w:r w:rsidRPr="00E2011B">
              <w:rPr>
                <w:rFonts w:eastAsia="仿宋"/>
                <w:bCs/>
                <w:kern w:val="0"/>
                <w:sz w:val="24"/>
              </w:rPr>
              <w:t>3</w:t>
            </w:r>
          </w:p>
        </w:tc>
        <w:tc>
          <w:tcPr>
            <w:tcW w:w="408" w:type="pct"/>
            <w:shd w:val="clear" w:color="auto" w:fill="auto"/>
            <w:tcMar>
              <w:left w:w="108" w:type="dxa"/>
              <w:right w:w="108" w:type="dxa"/>
            </w:tcMar>
            <w:vAlign w:val="center"/>
          </w:tcPr>
          <w:p w14:paraId="58894F23" w14:textId="0CFAF458"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王兆云</w:t>
            </w:r>
          </w:p>
        </w:tc>
        <w:tc>
          <w:tcPr>
            <w:tcW w:w="408" w:type="pct"/>
            <w:shd w:val="clear" w:color="auto" w:fill="auto"/>
            <w:tcMar>
              <w:left w:w="108" w:type="dxa"/>
              <w:right w:w="108" w:type="dxa"/>
            </w:tcMar>
            <w:vAlign w:val="center"/>
          </w:tcPr>
          <w:p w14:paraId="26ADE508" w14:textId="0785B910" w:rsidR="00984A0A" w:rsidRPr="00E2011B" w:rsidRDefault="00E2011B" w:rsidP="00984A0A">
            <w:pPr>
              <w:widowControl/>
              <w:adjustRightInd w:val="0"/>
              <w:snapToGrid w:val="0"/>
              <w:jc w:val="center"/>
              <w:rPr>
                <w:rFonts w:eastAsia="仿宋"/>
                <w:sz w:val="24"/>
              </w:rPr>
            </w:pPr>
            <w:r w:rsidRPr="00E2011B">
              <w:rPr>
                <w:rFonts w:eastAsia="仿宋"/>
                <w:color w:val="000000"/>
                <w:szCs w:val="21"/>
              </w:rPr>
              <w:t>正高</w:t>
            </w:r>
          </w:p>
        </w:tc>
        <w:tc>
          <w:tcPr>
            <w:tcW w:w="476" w:type="pct"/>
            <w:vAlign w:val="center"/>
          </w:tcPr>
          <w:p w14:paraId="78382C49" w14:textId="4AF10FEA"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副总工</w:t>
            </w:r>
          </w:p>
        </w:tc>
        <w:tc>
          <w:tcPr>
            <w:tcW w:w="1224" w:type="pct"/>
            <w:shd w:val="clear" w:color="auto" w:fill="auto"/>
            <w:tcMar>
              <w:left w:w="108" w:type="dxa"/>
              <w:right w:w="108" w:type="dxa"/>
            </w:tcMar>
            <w:vAlign w:val="center"/>
          </w:tcPr>
          <w:p w14:paraId="1E07D832" w14:textId="1B7D09A9" w:rsidR="00984A0A" w:rsidRPr="00E2011B" w:rsidRDefault="00984A0A" w:rsidP="00984A0A">
            <w:pPr>
              <w:widowControl/>
              <w:adjustRightInd w:val="0"/>
              <w:snapToGrid w:val="0"/>
              <w:jc w:val="center"/>
              <w:rPr>
                <w:rFonts w:eastAsia="仿宋"/>
                <w:sz w:val="24"/>
              </w:rPr>
            </w:pPr>
            <w:r w:rsidRPr="00E2011B">
              <w:rPr>
                <w:rFonts w:eastAsia="仿宋"/>
              </w:rPr>
              <w:t>新疆水利水电勘测设计研究院有限责任公司</w:t>
            </w:r>
          </w:p>
        </w:tc>
        <w:tc>
          <w:tcPr>
            <w:tcW w:w="2092" w:type="pct"/>
            <w:shd w:val="clear" w:color="auto" w:fill="auto"/>
            <w:tcMar>
              <w:left w:w="108" w:type="dxa"/>
              <w:right w:w="108" w:type="dxa"/>
            </w:tcMar>
            <w:vAlign w:val="center"/>
          </w:tcPr>
          <w:p w14:paraId="2DFDAA64" w14:textId="56701D53" w:rsidR="00984A0A" w:rsidRPr="00E2011B" w:rsidRDefault="00984A0A" w:rsidP="00360B73">
            <w:pPr>
              <w:widowControl/>
              <w:adjustRightInd w:val="0"/>
              <w:snapToGrid w:val="0"/>
              <w:jc w:val="left"/>
              <w:rPr>
                <w:rFonts w:eastAsia="仿宋"/>
                <w:sz w:val="24"/>
              </w:rPr>
            </w:pPr>
            <w:r w:rsidRPr="00E2011B">
              <w:rPr>
                <w:rFonts w:eastAsia="仿宋"/>
              </w:rPr>
              <w:t>配合课题总体方案设计实施、参与边坡防护技术研究</w:t>
            </w:r>
            <w:r w:rsidRPr="00E2011B">
              <w:rPr>
                <w:rFonts w:eastAsia="仿宋"/>
              </w:rPr>
              <w:t>,</w:t>
            </w:r>
            <w:r w:rsidRPr="00E2011B">
              <w:rPr>
                <w:rFonts w:eastAsia="仿宋"/>
              </w:rPr>
              <w:t>对创新点</w:t>
            </w:r>
            <w:r w:rsidR="00360B73">
              <w:rPr>
                <w:rFonts w:eastAsia="仿宋" w:hint="eastAsia"/>
              </w:rPr>
              <w:t>1</w:t>
            </w:r>
            <w:r w:rsidR="00360B73">
              <w:rPr>
                <w:rFonts w:eastAsia="仿宋" w:hint="eastAsia"/>
              </w:rPr>
              <w:t>、</w:t>
            </w:r>
            <w:r w:rsidRPr="00E2011B">
              <w:rPr>
                <w:rFonts w:eastAsia="仿宋"/>
              </w:rPr>
              <w:t>2</w:t>
            </w:r>
            <w:r w:rsidR="00360B73">
              <w:rPr>
                <w:rFonts w:eastAsia="仿宋" w:hint="eastAsia"/>
              </w:rPr>
              <w:t>、</w:t>
            </w:r>
            <w:r w:rsidR="00360B73">
              <w:rPr>
                <w:rFonts w:eastAsia="仿宋" w:hint="eastAsia"/>
              </w:rPr>
              <w:t>3</w:t>
            </w:r>
            <w:r w:rsidRPr="00E2011B">
              <w:rPr>
                <w:rFonts w:eastAsia="仿宋"/>
              </w:rPr>
              <w:t>做出了创造性贡献</w:t>
            </w:r>
          </w:p>
        </w:tc>
      </w:tr>
      <w:tr w:rsidR="00984A0A" w:rsidRPr="00E2011B" w14:paraId="73C01172" w14:textId="77777777" w:rsidTr="000F22B1">
        <w:trPr>
          <w:trHeight w:val="624"/>
          <w:jc w:val="center"/>
        </w:trPr>
        <w:tc>
          <w:tcPr>
            <w:tcW w:w="392" w:type="pct"/>
            <w:shd w:val="clear" w:color="auto" w:fill="auto"/>
            <w:tcMar>
              <w:left w:w="108" w:type="dxa"/>
              <w:right w:w="108" w:type="dxa"/>
            </w:tcMar>
            <w:vAlign w:val="center"/>
          </w:tcPr>
          <w:p w14:paraId="4C58F58C" w14:textId="77777777" w:rsidR="00984A0A" w:rsidRPr="00E2011B" w:rsidRDefault="00984A0A" w:rsidP="00984A0A">
            <w:pPr>
              <w:widowControl/>
              <w:adjustRightInd w:val="0"/>
              <w:snapToGrid w:val="0"/>
              <w:jc w:val="center"/>
              <w:rPr>
                <w:rFonts w:eastAsia="仿宋"/>
                <w:bCs/>
                <w:kern w:val="0"/>
                <w:sz w:val="24"/>
              </w:rPr>
            </w:pPr>
            <w:r w:rsidRPr="00E2011B">
              <w:rPr>
                <w:rFonts w:eastAsia="仿宋"/>
                <w:bCs/>
                <w:kern w:val="0"/>
                <w:sz w:val="24"/>
              </w:rPr>
              <w:t>4</w:t>
            </w:r>
          </w:p>
        </w:tc>
        <w:tc>
          <w:tcPr>
            <w:tcW w:w="408" w:type="pct"/>
            <w:shd w:val="clear" w:color="auto" w:fill="auto"/>
            <w:tcMar>
              <w:left w:w="108" w:type="dxa"/>
              <w:right w:w="108" w:type="dxa"/>
            </w:tcMar>
            <w:vAlign w:val="center"/>
          </w:tcPr>
          <w:p w14:paraId="0BD0CDE9" w14:textId="127C9276"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韩守都</w:t>
            </w:r>
          </w:p>
        </w:tc>
        <w:tc>
          <w:tcPr>
            <w:tcW w:w="408" w:type="pct"/>
            <w:shd w:val="clear" w:color="auto" w:fill="auto"/>
            <w:tcMar>
              <w:left w:w="108" w:type="dxa"/>
              <w:right w:w="108" w:type="dxa"/>
            </w:tcMar>
            <w:vAlign w:val="center"/>
          </w:tcPr>
          <w:p w14:paraId="64781326" w14:textId="5821E46E" w:rsidR="00984A0A" w:rsidRPr="00E2011B" w:rsidRDefault="00E2011B" w:rsidP="00984A0A">
            <w:pPr>
              <w:widowControl/>
              <w:adjustRightInd w:val="0"/>
              <w:snapToGrid w:val="0"/>
              <w:jc w:val="center"/>
              <w:rPr>
                <w:rFonts w:eastAsia="仿宋"/>
                <w:sz w:val="24"/>
              </w:rPr>
            </w:pPr>
            <w:r w:rsidRPr="00E2011B">
              <w:rPr>
                <w:rFonts w:eastAsia="仿宋"/>
                <w:color w:val="000000"/>
                <w:szCs w:val="21"/>
              </w:rPr>
              <w:t>正高</w:t>
            </w:r>
          </w:p>
        </w:tc>
        <w:tc>
          <w:tcPr>
            <w:tcW w:w="476" w:type="pct"/>
            <w:vAlign w:val="center"/>
          </w:tcPr>
          <w:p w14:paraId="6D8378C9" w14:textId="4B4C75A2"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副总经理</w:t>
            </w:r>
          </w:p>
        </w:tc>
        <w:tc>
          <w:tcPr>
            <w:tcW w:w="1224" w:type="pct"/>
            <w:shd w:val="clear" w:color="auto" w:fill="auto"/>
            <w:tcMar>
              <w:left w:w="108" w:type="dxa"/>
              <w:right w:w="108" w:type="dxa"/>
            </w:tcMar>
            <w:vAlign w:val="center"/>
          </w:tcPr>
          <w:p w14:paraId="67BDAB02" w14:textId="3032582D" w:rsidR="00984A0A" w:rsidRPr="00E2011B" w:rsidRDefault="00984A0A" w:rsidP="00984A0A">
            <w:pPr>
              <w:widowControl/>
              <w:adjustRightInd w:val="0"/>
              <w:snapToGrid w:val="0"/>
              <w:jc w:val="center"/>
              <w:rPr>
                <w:rFonts w:eastAsia="仿宋"/>
                <w:sz w:val="24"/>
              </w:rPr>
            </w:pPr>
            <w:r w:rsidRPr="00E2011B">
              <w:rPr>
                <w:rFonts w:eastAsia="仿宋"/>
              </w:rPr>
              <w:t>新疆水利水电勘测设计研究院有限责任公司</w:t>
            </w:r>
          </w:p>
        </w:tc>
        <w:tc>
          <w:tcPr>
            <w:tcW w:w="2092" w:type="pct"/>
            <w:shd w:val="clear" w:color="auto" w:fill="auto"/>
            <w:tcMar>
              <w:left w:w="108" w:type="dxa"/>
              <w:right w:w="108" w:type="dxa"/>
            </w:tcMar>
            <w:vAlign w:val="center"/>
          </w:tcPr>
          <w:p w14:paraId="72564C75" w14:textId="6523541B" w:rsidR="00984A0A" w:rsidRPr="00E2011B" w:rsidRDefault="00984A0A" w:rsidP="00360B73">
            <w:pPr>
              <w:widowControl/>
              <w:adjustRightInd w:val="0"/>
              <w:snapToGrid w:val="0"/>
              <w:jc w:val="left"/>
              <w:rPr>
                <w:rFonts w:eastAsia="仿宋"/>
                <w:sz w:val="24"/>
              </w:rPr>
            </w:pPr>
            <w:r w:rsidRPr="00E2011B">
              <w:rPr>
                <w:rFonts w:eastAsia="仿宋"/>
              </w:rPr>
              <w:t>负责西域砾岩筑坝技术研究及相关资料收集及分析</w:t>
            </w:r>
            <w:r w:rsidR="00360B73">
              <w:rPr>
                <w:rFonts w:eastAsia="仿宋" w:hint="eastAsia"/>
              </w:rPr>
              <w:t>，</w:t>
            </w:r>
            <w:r w:rsidRPr="00E2011B">
              <w:rPr>
                <w:rFonts w:eastAsia="仿宋"/>
              </w:rPr>
              <w:t>对创新点</w:t>
            </w:r>
            <w:r w:rsidR="00360B73">
              <w:rPr>
                <w:rFonts w:eastAsia="仿宋" w:hint="eastAsia"/>
              </w:rPr>
              <w:t>1</w:t>
            </w:r>
            <w:r w:rsidR="00360B73">
              <w:rPr>
                <w:rFonts w:eastAsia="仿宋" w:hint="eastAsia"/>
              </w:rPr>
              <w:t>、</w:t>
            </w:r>
            <w:r w:rsidR="00360B73">
              <w:rPr>
                <w:rFonts w:eastAsia="仿宋" w:hint="eastAsia"/>
              </w:rPr>
              <w:t>2</w:t>
            </w:r>
            <w:r w:rsidR="00360B73">
              <w:rPr>
                <w:rFonts w:eastAsia="仿宋" w:hint="eastAsia"/>
              </w:rPr>
              <w:t>、</w:t>
            </w:r>
            <w:r w:rsidR="00360B73">
              <w:rPr>
                <w:rFonts w:eastAsia="仿宋" w:hint="eastAsia"/>
              </w:rPr>
              <w:t>3</w:t>
            </w:r>
            <w:r w:rsidRPr="00E2011B">
              <w:rPr>
                <w:rFonts w:eastAsia="仿宋"/>
              </w:rPr>
              <w:t>做出了创造性贡献</w:t>
            </w:r>
          </w:p>
        </w:tc>
      </w:tr>
      <w:tr w:rsidR="00984A0A" w:rsidRPr="00E2011B" w14:paraId="4DA09F1F" w14:textId="77777777" w:rsidTr="000F22B1">
        <w:trPr>
          <w:trHeight w:val="60"/>
          <w:jc w:val="center"/>
        </w:trPr>
        <w:tc>
          <w:tcPr>
            <w:tcW w:w="392" w:type="pct"/>
            <w:shd w:val="clear" w:color="auto" w:fill="auto"/>
            <w:tcMar>
              <w:left w:w="108" w:type="dxa"/>
              <w:right w:w="108" w:type="dxa"/>
            </w:tcMar>
            <w:vAlign w:val="center"/>
          </w:tcPr>
          <w:p w14:paraId="2A6A46D0" w14:textId="77777777" w:rsidR="00984A0A" w:rsidRPr="00E2011B" w:rsidRDefault="00984A0A" w:rsidP="00984A0A">
            <w:pPr>
              <w:widowControl/>
              <w:adjustRightInd w:val="0"/>
              <w:snapToGrid w:val="0"/>
              <w:jc w:val="center"/>
              <w:rPr>
                <w:rFonts w:eastAsia="仿宋"/>
                <w:sz w:val="24"/>
              </w:rPr>
            </w:pPr>
            <w:r w:rsidRPr="00E2011B">
              <w:rPr>
                <w:rFonts w:eastAsia="仿宋"/>
                <w:sz w:val="24"/>
              </w:rPr>
              <w:t>5</w:t>
            </w:r>
          </w:p>
        </w:tc>
        <w:tc>
          <w:tcPr>
            <w:tcW w:w="408" w:type="pct"/>
            <w:shd w:val="clear" w:color="auto" w:fill="auto"/>
            <w:tcMar>
              <w:left w:w="108" w:type="dxa"/>
              <w:right w:w="108" w:type="dxa"/>
            </w:tcMar>
            <w:vAlign w:val="center"/>
          </w:tcPr>
          <w:p w14:paraId="4A2B71E7" w14:textId="500B7F13"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于</w:t>
            </w:r>
            <w:r w:rsidRPr="00E2011B">
              <w:rPr>
                <w:rFonts w:eastAsia="仿宋"/>
                <w:color w:val="000000"/>
                <w:szCs w:val="21"/>
              </w:rPr>
              <w:t xml:space="preserve">  </w:t>
            </w:r>
            <w:r w:rsidRPr="00E2011B">
              <w:rPr>
                <w:rFonts w:eastAsia="仿宋"/>
                <w:color w:val="000000"/>
                <w:szCs w:val="21"/>
              </w:rPr>
              <w:t>沭</w:t>
            </w:r>
          </w:p>
        </w:tc>
        <w:tc>
          <w:tcPr>
            <w:tcW w:w="408" w:type="pct"/>
            <w:shd w:val="clear" w:color="auto" w:fill="auto"/>
            <w:tcMar>
              <w:left w:w="108" w:type="dxa"/>
              <w:right w:w="108" w:type="dxa"/>
            </w:tcMar>
            <w:vAlign w:val="center"/>
          </w:tcPr>
          <w:p w14:paraId="7FBD8AAC" w14:textId="24B4ED92"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正高</w:t>
            </w:r>
          </w:p>
        </w:tc>
        <w:tc>
          <w:tcPr>
            <w:tcW w:w="476" w:type="pct"/>
            <w:vAlign w:val="center"/>
          </w:tcPr>
          <w:p w14:paraId="257DEDEF" w14:textId="2AB9606D"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室主任</w:t>
            </w:r>
          </w:p>
        </w:tc>
        <w:tc>
          <w:tcPr>
            <w:tcW w:w="1224" w:type="pct"/>
            <w:shd w:val="clear" w:color="auto" w:fill="auto"/>
            <w:tcMar>
              <w:left w:w="108" w:type="dxa"/>
              <w:right w:w="108" w:type="dxa"/>
            </w:tcMar>
            <w:vAlign w:val="center"/>
          </w:tcPr>
          <w:p w14:paraId="6B1DB0A1" w14:textId="6F90D4F9" w:rsidR="00984A0A" w:rsidRPr="00E2011B" w:rsidRDefault="00984A0A" w:rsidP="00984A0A">
            <w:pPr>
              <w:widowControl/>
              <w:adjustRightInd w:val="0"/>
              <w:snapToGrid w:val="0"/>
              <w:jc w:val="center"/>
              <w:rPr>
                <w:rFonts w:eastAsia="仿宋"/>
                <w:sz w:val="24"/>
              </w:rPr>
            </w:pPr>
            <w:r w:rsidRPr="00E2011B">
              <w:rPr>
                <w:rFonts w:eastAsia="仿宋"/>
              </w:rPr>
              <w:t>中国水利水电科学研究院</w:t>
            </w:r>
          </w:p>
        </w:tc>
        <w:tc>
          <w:tcPr>
            <w:tcW w:w="2092" w:type="pct"/>
            <w:shd w:val="clear" w:color="auto" w:fill="auto"/>
            <w:tcMar>
              <w:left w:w="108" w:type="dxa"/>
              <w:right w:w="108" w:type="dxa"/>
            </w:tcMar>
            <w:vAlign w:val="center"/>
          </w:tcPr>
          <w:p w14:paraId="6D0E0347" w14:textId="3C7508D2" w:rsidR="00984A0A" w:rsidRPr="00E2011B" w:rsidRDefault="00984A0A" w:rsidP="00360B73">
            <w:pPr>
              <w:widowControl/>
              <w:adjustRightInd w:val="0"/>
              <w:snapToGrid w:val="0"/>
              <w:jc w:val="left"/>
              <w:rPr>
                <w:rFonts w:eastAsia="仿宋"/>
                <w:sz w:val="24"/>
              </w:rPr>
            </w:pPr>
            <w:r w:rsidRPr="00E2011B">
              <w:rPr>
                <w:rFonts w:eastAsia="仿宋"/>
              </w:rPr>
              <w:t>参与边坡处理关键技术研究、资料收集及分析，对创新点</w:t>
            </w:r>
            <w:r w:rsidR="00360B73">
              <w:rPr>
                <w:rFonts w:eastAsia="仿宋" w:hint="eastAsia"/>
              </w:rPr>
              <w:t>1</w:t>
            </w:r>
            <w:r w:rsidR="00360B73">
              <w:rPr>
                <w:rFonts w:eastAsia="仿宋" w:hint="eastAsia"/>
              </w:rPr>
              <w:t>、</w:t>
            </w:r>
            <w:r w:rsidRPr="00E2011B">
              <w:rPr>
                <w:rFonts w:eastAsia="仿宋"/>
              </w:rPr>
              <w:t>2</w:t>
            </w:r>
            <w:r w:rsidR="00360B73">
              <w:rPr>
                <w:rFonts w:eastAsia="仿宋" w:hint="eastAsia"/>
              </w:rPr>
              <w:t>、</w:t>
            </w:r>
            <w:r w:rsidR="00360B73">
              <w:rPr>
                <w:rFonts w:eastAsia="仿宋" w:hint="eastAsia"/>
              </w:rPr>
              <w:t>3</w:t>
            </w:r>
            <w:r w:rsidRPr="00E2011B">
              <w:rPr>
                <w:rFonts w:eastAsia="仿宋"/>
              </w:rPr>
              <w:t>做出了创造性贡献</w:t>
            </w:r>
          </w:p>
        </w:tc>
      </w:tr>
      <w:tr w:rsidR="00984A0A" w:rsidRPr="00E2011B" w14:paraId="10A1AE3D" w14:textId="77777777" w:rsidTr="000F22B1">
        <w:trPr>
          <w:trHeight w:val="60"/>
          <w:jc w:val="center"/>
        </w:trPr>
        <w:tc>
          <w:tcPr>
            <w:tcW w:w="392" w:type="pct"/>
            <w:shd w:val="clear" w:color="auto" w:fill="auto"/>
            <w:tcMar>
              <w:left w:w="108" w:type="dxa"/>
              <w:right w:w="108" w:type="dxa"/>
            </w:tcMar>
            <w:vAlign w:val="center"/>
          </w:tcPr>
          <w:p w14:paraId="26054A7F" w14:textId="77777777" w:rsidR="00984A0A" w:rsidRPr="00E2011B" w:rsidRDefault="00984A0A" w:rsidP="00984A0A">
            <w:pPr>
              <w:widowControl/>
              <w:adjustRightInd w:val="0"/>
              <w:snapToGrid w:val="0"/>
              <w:jc w:val="center"/>
              <w:rPr>
                <w:rFonts w:eastAsia="仿宋"/>
                <w:sz w:val="24"/>
              </w:rPr>
            </w:pPr>
            <w:r w:rsidRPr="00E2011B">
              <w:rPr>
                <w:rFonts w:eastAsia="仿宋"/>
                <w:sz w:val="24"/>
              </w:rPr>
              <w:t>6</w:t>
            </w:r>
          </w:p>
        </w:tc>
        <w:tc>
          <w:tcPr>
            <w:tcW w:w="408" w:type="pct"/>
            <w:shd w:val="clear" w:color="auto" w:fill="auto"/>
            <w:tcMar>
              <w:left w:w="108" w:type="dxa"/>
              <w:right w:w="108" w:type="dxa"/>
            </w:tcMar>
            <w:vAlign w:val="center"/>
          </w:tcPr>
          <w:p w14:paraId="3407A2A2" w14:textId="6416DD4F"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苌登仑</w:t>
            </w:r>
          </w:p>
        </w:tc>
        <w:tc>
          <w:tcPr>
            <w:tcW w:w="408" w:type="pct"/>
            <w:shd w:val="clear" w:color="auto" w:fill="auto"/>
            <w:tcMar>
              <w:left w:w="108" w:type="dxa"/>
              <w:right w:w="108" w:type="dxa"/>
            </w:tcMar>
            <w:vAlign w:val="center"/>
          </w:tcPr>
          <w:p w14:paraId="23F6F90B" w14:textId="7156AC22" w:rsidR="00984A0A" w:rsidRPr="00E2011B" w:rsidRDefault="00E2011B" w:rsidP="00984A0A">
            <w:pPr>
              <w:widowControl/>
              <w:adjustRightInd w:val="0"/>
              <w:snapToGrid w:val="0"/>
              <w:jc w:val="center"/>
              <w:rPr>
                <w:rFonts w:eastAsia="仿宋"/>
                <w:sz w:val="24"/>
              </w:rPr>
            </w:pPr>
            <w:r w:rsidRPr="00E2011B">
              <w:rPr>
                <w:rFonts w:eastAsia="仿宋"/>
                <w:color w:val="000000"/>
                <w:szCs w:val="21"/>
              </w:rPr>
              <w:t>副高</w:t>
            </w:r>
          </w:p>
        </w:tc>
        <w:tc>
          <w:tcPr>
            <w:tcW w:w="476" w:type="pct"/>
            <w:vAlign w:val="center"/>
          </w:tcPr>
          <w:p w14:paraId="54BCECD1" w14:textId="3C0C5E69" w:rsidR="00984A0A" w:rsidRPr="00E2011B" w:rsidRDefault="00984A0A" w:rsidP="00984A0A">
            <w:pPr>
              <w:widowControl/>
              <w:adjustRightInd w:val="0"/>
              <w:snapToGrid w:val="0"/>
              <w:jc w:val="center"/>
              <w:rPr>
                <w:rFonts w:eastAsia="仿宋"/>
                <w:sz w:val="24"/>
              </w:rPr>
            </w:pPr>
            <w:r w:rsidRPr="00E2011B">
              <w:rPr>
                <w:rFonts w:eastAsia="仿宋"/>
                <w:sz w:val="24"/>
              </w:rPr>
              <w:t>/</w:t>
            </w:r>
          </w:p>
        </w:tc>
        <w:tc>
          <w:tcPr>
            <w:tcW w:w="1224" w:type="pct"/>
            <w:shd w:val="clear" w:color="auto" w:fill="auto"/>
            <w:tcMar>
              <w:left w:w="108" w:type="dxa"/>
              <w:right w:w="108" w:type="dxa"/>
            </w:tcMar>
            <w:vAlign w:val="center"/>
          </w:tcPr>
          <w:p w14:paraId="6ED5F540" w14:textId="351C4DC4" w:rsidR="00984A0A" w:rsidRPr="00E2011B" w:rsidRDefault="00984A0A" w:rsidP="00984A0A">
            <w:pPr>
              <w:widowControl/>
              <w:adjustRightInd w:val="0"/>
              <w:snapToGrid w:val="0"/>
              <w:jc w:val="center"/>
              <w:rPr>
                <w:rFonts w:eastAsia="仿宋"/>
                <w:sz w:val="24"/>
              </w:rPr>
            </w:pPr>
            <w:r w:rsidRPr="00E2011B">
              <w:rPr>
                <w:rFonts w:eastAsia="仿宋"/>
              </w:rPr>
              <w:t>新疆水利水电勘测设计研究院有限责任公司</w:t>
            </w:r>
          </w:p>
        </w:tc>
        <w:tc>
          <w:tcPr>
            <w:tcW w:w="2092" w:type="pct"/>
            <w:shd w:val="clear" w:color="auto" w:fill="auto"/>
            <w:tcMar>
              <w:left w:w="108" w:type="dxa"/>
              <w:right w:w="108" w:type="dxa"/>
            </w:tcMar>
            <w:vAlign w:val="center"/>
          </w:tcPr>
          <w:p w14:paraId="212E8499" w14:textId="39AA1BD9" w:rsidR="00984A0A" w:rsidRPr="00E2011B" w:rsidRDefault="00984A0A" w:rsidP="00360B73">
            <w:pPr>
              <w:widowControl/>
              <w:adjustRightInd w:val="0"/>
              <w:snapToGrid w:val="0"/>
              <w:jc w:val="left"/>
              <w:rPr>
                <w:rFonts w:eastAsia="仿宋"/>
                <w:sz w:val="24"/>
              </w:rPr>
            </w:pPr>
            <w:r w:rsidRPr="00E2011B">
              <w:rPr>
                <w:rFonts w:eastAsia="仿宋"/>
              </w:rPr>
              <w:t>参与边坡处理关键技术研究、资料收集及分析</w:t>
            </w:r>
            <w:r w:rsidR="00360B73" w:rsidRPr="00360B73">
              <w:rPr>
                <w:rFonts w:eastAsia="仿宋" w:hint="eastAsia"/>
              </w:rPr>
              <w:t>对创新点</w:t>
            </w:r>
            <w:r w:rsidR="00360B73" w:rsidRPr="00360B73">
              <w:rPr>
                <w:rFonts w:eastAsia="仿宋" w:hint="eastAsia"/>
              </w:rPr>
              <w:t>2</w:t>
            </w:r>
            <w:r w:rsidR="00360B73" w:rsidRPr="00360B73">
              <w:rPr>
                <w:rFonts w:eastAsia="仿宋" w:hint="eastAsia"/>
              </w:rPr>
              <w:t>做出了创造性贡献</w:t>
            </w:r>
          </w:p>
        </w:tc>
      </w:tr>
      <w:tr w:rsidR="00984A0A" w:rsidRPr="00E2011B" w14:paraId="0749BE8B" w14:textId="77777777" w:rsidTr="000F22B1">
        <w:trPr>
          <w:trHeight w:val="60"/>
          <w:jc w:val="center"/>
        </w:trPr>
        <w:tc>
          <w:tcPr>
            <w:tcW w:w="392" w:type="pct"/>
            <w:shd w:val="clear" w:color="auto" w:fill="auto"/>
            <w:tcMar>
              <w:left w:w="108" w:type="dxa"/>
              <w:right w:w="108" w:type="dxa"/>
            </w:tcMar>
            <w:vAlign w:val="center"/>
          </w:tcPr>
          <w:p w14:paraId="25A606AB" w14:textId="77777777" w:rsidR="00984A0A" w:rsidRPr="00E2011B" w:rsidRDefault="00984A0A" w:rsidP="00984A0A">
            <w:pPr>
              <w:widowControl/>
              <w:adjustRightInd w:val="0"/>
              <w:snapToGrid w:val="0"/>
              <w:jc w:val="center"/>
              <w:rPr>
                <w:rFonts w:eastAsia="仿宋"/>
                <w:sz w:val="24"/>
              </w:rPr>
            </w:pPr>
            <w:r w:rsidRPr="00E2011B">
              <w:rPr>
                <w:rFonts w:eastAsia="仿宋"/>
                <w:sz w:val="24"/>
              </w:rPr>
              <w:t>7</w:t>
            </w:r>
          </w:p>
        </w:tc>
        <w:tc>
          <w:tcPr>
            <w:tcW w:w="408" w:type="pct"/>
            <w:shd w:val="clear" w:color="auto" w:fill="auto"/>
            <w:tcMar>
              <w:left w:w="108" w:type="dxa"/>
              <w:right w:w="108" w:type="dxa"/>
            </w:tcMar>
            <w:vAlign w:val="center"/>
          </w:tcPr>
          <w:p w14:paraId="6D5AA3E9" w14:textId="5C34FEA2"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牛万吉</w:t>
            </w:r>
          </w:p>
        </w:tc>
        <w:tc>
          <w:tcPr>
            <w:tcW w:w="408" w:type="pct"/>
            <w:shd w:val="clear" w:color="auto" w:fill="auto"/>
            <w:tcMar>
              <w:left w:w="108" w:type="dxa"/>
              <w:right w:w="108" w:type="dxa"/>
            </w:tcMar>
            <w:vAlign w:val="center"/>
          </w:tcPr>
          <w:p w14:paraId="494F2106" w14:textId="5417DF54"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正高</w:t>
            </w:r>
          </w:p>
        </w:tc>
        <w:tc>
          <w:tcPr>
            <w:tcW w:w="476" w:type="pct"/>
            <w:vAlign w:val="center"/>
          </w:tcPr>
          <w:p w14:paraId="7BB2B4EC" w14:textId="2EA391A9"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副主任</w:t>
            </w:r>
          </w:p>
        </w:tc>
        <w:tc>
          <w:tcPr>
            <w:tcW w:w="1224" w:type="pct"/>
            <w:shd w:val="clear" w:color="auto" w:fill="auto"/>
            <w:tcMar>
              <w:left w:w="108" w:type="dxa"/>
              <w:right w:w="108" w:type="dxa"/>
            </w:tcMar>
            <w:vAlign w:val="center"/>
          </w:tcPr>
          <w:p w14:paraId="11D3C875" w14:textId="460CC2C6" w:rsidR="00984A0A" w:rsidRPr="00E2011B" w:rsidRDefault="00984A0A" w:rsidP="00984A0A">
            <w:pPr>
              <w:widowControl/>
              <w:adjustRightInd w:val="0"/>
              <w:snapToGrid w:val="0"/>
              <w:jc w:val="center"/>
              <w:rPr>
                <w:rFonts w:eastAsia="仿宋"/>
                <w:sz w:val="24"/>
              </w:rPr>
            </w:pPr>
            <w:r w:rsidRPr="00E2011B">
              <w:rPr>
                <w:rFonts w:eastAsia="仿宋"/>
              </w:rPr>
              <w:t>新疆水利水电勘测设计研究院有限责任公司</w:t>
            </w:r>
          </w:p>
        </w:tc>
        <w:tc>
          <w:tcPr>
            <w:tcW w:w="2092" w:type="pct"/>
            <w:shd w:val="clear" w:color="auto" w:fill="auto"/>
            <w:tcMar>
              <w:left w:w="108" w:type="dxa"/>
              <w:right w:w="108" w:type="dxa"/>
            </w:tcMar>
            <w:vAlign w:val="center"/>
          </w:tcPr>
          <w:p w14:paraId="04BDFAC3" w14:textId="120B8CAB" w:rsidR="00984A0A" w:rsidRPr="00E2011B" w:rsidRDefault="00984A0A" w:rsidP="00360B73">
            <w:pPr>
              <w:widowControl/>
              <w:adjustRightInd w:val="0"/>
              <w:snapToGrid w:val="0"/>
              <w:jc w:val="left"/>
              <w:rPr>
                <w:rFonts w:eastAsia="仿宋"/>
                <w:sz w:val="24"/>
              </w:rPr>
            </w:pPr>
            <w:r w:rsidRPr="00E2011B">
              <w:rPr>
                <w:rFonts w:eastAsia="仿宋"/>
              </w:rPr>
              <w:t>参与部分研究工作，负责资料汇总、整理及归纳分析，对创新点</w:t>
            </w:r>
            <w:r w:rsidRPr="00E2011B">
              <w:rPr>
                <w:rFonts w:eastAsia="仿宋"/>
              </w:rPr>
              <w:t>2</w:t>
            </w:r>
            <w:r w:rsidRPr="00E2011B">
              <w:rPr>
                <w:rFonts w:eastAsia="仿宋"/>
              </w:rPr>
              <w:t>做出了创造性贡献</w:t>
            </w:r>
          </w:p>
        </w:tc>
      </w:tr>
      <w:tr w:rsidR="00984A0A" w:rsidRPr="00E2011B" w14:paraId="3766CFD2" w14:textId="77777777" w:rsidTr="000F22B1">
        <w:trPr>
          <w:trHeight w:val="60"/>
          <w:jc w:val="center"/>
        </w:trPr>
        <w:tc>
          <w:tcPr>
            <w:tcW w:w="392" w:type="pct"/>
            <w:shd w:val="clear" w:color="auto" w:fill="auto"/>
            <w:tcMar>
              <w:left w:w="108" w:type="dxa"/>
              <w:right w:w="108" w:type="dxa"/>
            </w:tcMar>
            <w:vAlign w:val="center"/>
          </w:tcPr>
          <w:p w14:paraId="331F9AB6" w14:textId="77777777" w:rsidR="00984A0A" w:rsidRPr="00E2011B" w:rsidRDefault="00984A0A" w:rsidP="00984A0A">
            <w:pPr>
              <w:widowControl/>
              <w:adjustRightInd w:val="0"/>
              <w:snapToGrid w:val="0"/>
              <w:jc w:val="center"/>
              <w:rPr>
                <w:rFonts w:eastAsia="仿宋"/>
                <w:sz w:val="24"/>
              </w:rPr>
            </w:pPr>
            <w:r w:rsidRPr="00E2011B">
              <w:rPr>
                <w:rFonts w:eastAsia="仿宋"/>
                <w:sz w:val="24"/>
              </w:rPr>
              <w:t>8</w:t>
            </w:r>
          </w:p>
        </w:tc>
        <w:tc>
          <w:tcPr>
            <w:tcW w:w="408" w:type="pct"/>
            <w:shd w:val="clear" w:color="auto" w:fill="auto"/>
            <w:tcMar>
              <w:left w:w="108" w:type="dxa"/>
              <w:right w:w="108" w:type="dxa"/>
            </w:tcMar>
            <w:vAlign w:val="center"/>
          </w:tcPr>
          <w:p w14:paraId="5E7F0524" w14:textId="78196C02"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吴俊杰</w:t>
            </w:r>
          </w:p>
        </w:tc>
        <w:tc>
          <w:tcPr>
            <w:tcW w:w="408" w:type="pct"/>
            <w:shd w:val="clear" w:color="auto" w:fill="auto"/>
            <w:tcMar>
              <w:left w:w="108" w:type="dxa"/>
              <w:right w:w="108" w:type="dxa"/>
            </w:tcMar>
            <w:vAlign w:val="center"/>
          </w:tcPr>
          <w:p w14:paraId="49F52BCA" w14:textId="0B12D6D8" w:rsidR="00984A0A" w:rsidRPr="00E2011B" w:rsidRDefault="00E2011B" w:rsidP="00984A0A">
            <w:pPr>
              <w:widowControl/>
              <w:adjustRightInd w:val="0"/>
              <w:snapToGrid w:val="0"/>
              <w:jc w:val="center"/>
              <w:rPr>
                <w:rFonts w:eastAsia="仿宋"/>
                <w:sz w:val="24"/>
              </w:rPr>
            </w:pPr>
            <w:r w:rsidRPr="00E2011B">
              <w:rPr>
                <w:rFonts w:eastAsia="仿宋"/>
                <w:color w:val="000000"/>
                <w:szCs w:val="21"/>
              </w:rPr>
              <w:t>副高</w:t>
            </w:r>
          </w:p>
        </w:tc>
        <w:tc>
          <w:tcPr>
            <w:tcW w:w="476" w:type="pct"/>
            <w:vAlign w:val="center"/>
          </w:tcPr>
          <w:p w14:paraId="5D9DCBEF" w14:textId="31279D64"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副所长</w:t>
            </w:r>
          </w:p>
        </w:tc>
        <w:tc>
          <w:tcPr>
            <w:tcW w:w="1224" w:type="pct"/>
            <w:shd w:val="clear" w:color="auto" w:fill="auto"/>
            <w:tcMar>
              <w:left w:w="108" w:type="dxa"/>
              <w:right w:w="108" w:type="dxa"/>
            </w:tcMar>
            <w:vAlign w:val="center"/>
          </w:tcPr>
          <w:p w14:paraId="09A56AB7" w14:textId="42E4C06E" w:rsidR="00984A0A" w:rsidRPr="00E2011B" w:rsidRDefault="00984A0A" w:rsidP="00984A0A">
            <w:pPr>
              <w:widowControl/>
              <w:adjustRightInd w:val="0"/>
              <w:snapToGrid w:val="0"/>
              <w:jc w:val="center"/>
              <w:rPr>
                <w:rFonts w:eastAsia="仿宋"/>
                <w:sz w:val="24"/>
              </w:rPr>
            </w:pPr>
            <w:r w:rsidRPr="00E2011B">
              <w:rPr>
                <w:rFonts w:eastAsia="仿宋"/>
              </w:rPr>
              <w:t>新疆水利水电勘测设计研究院有限责任公司</w:t>
            </w:r>
          </w:p>
        </w:tc>
        <w:tc>
          <w:tcPr>
            <w:tcW w:w="2092" w:type="pct"/>
            <w:shd w:val="clear" w:color="auto" w:fill="auto"/>
            <w:tcMar>
              <w:left w:w="108" w:type="dxa"/>
              <w:right w:w="108" w:type="dxa"/>
            </w:tcMar>
            <w:vAlign w:val="center"/>
          </w:tcPr>
          <w:p w14:paraId="29FBAE9F" w14:textId="4A50383F" w:rsidR="00984A0A" w:rsidRPr="00E2011B" w:rsidRDefault="00984A0A" w:rsidP="00360B73">
            <w:pPr>
              <w:widowControl/>
              <w:adjustRightInd w:val="0"/>
              <w:snapToGrid w:val="0"/>
              <w:jc w:val="left"/>
              <w:rPr>
                <w:rFonts w:eastAsia="仿宋"/>
                <w:sz w:val="24"/>
              </w:rPr>
            </w:pPr>
            <w:r w:rsidRPr="00E2011B">
              <w:rPr>
                <w:rFonts w:eastAsia="仿宋"/>
              </w:rPr>
              <w:t>参与西域砾岩相关工程特性试验研究、负责归纳分析</w:t>
            </w:r>
            <w:r w:rsidR="00360B73">
              <w:rPr>
                <w:rFonts w:eastAsia="仿宋" w:hint="eastAsia"/>
              </w:rPr>
              <w:t>，及全过程资料整理，</w:t>
            </w:r>
            <w:r w:rsidRPr="00E2011B">
              <w:rPr>
                <w:rFonts w:eastAsia="仿宋"/>
              </w:rPr>
              <w:t>对创新点</w:t>
            </w:r>
            <w:r w:rsidRPr="00E2011B">
              <w:rPr>
                <w:rFonts w:eastAsia="仿宋"/>
              </w:rPr>
              <w:t>2</w:t>
            </w:r>
            <w:r w:rsidRPr="00E2011B">
              <w:rPr>
                <w:rFonts w:eastAsia="仿宋"/>
              </w:rPr>
              <w:t>做出了创造性贡献</w:t>
            </w:r>
          </w:p>
        </w:tc>
      </w:tr>
      <w:tr w:rsidR="00984A0A" w:rsidRPr="00E2011B" w14:paraId="3B13E2B6" w14:textId="77777777" w:rsidTr="000F22B1">
        <w:trPr>
          <w:trHeight w:val="60"/>
          <w:jc w:val="center"/>
        </w:trPr>
        <w:tc>
          <w:tcPr>
            <w:tcW w:w="392" w:type="pct"/>
            <w:shd w:val="clear" w:color="auto" w:fill="auto"/>
            <w:tcMar>
              <w:left w:w="108" w:type="dxa"/>
              <w:right w:w="108" w:type="dxa"/>
            </w:tcMar>
            <w:vAlign w:val="center"/>
          </w:tcPr>
          <w:p w14:paraId="7E3F7EC1" w14:textId="77777777" w:rsidR="00984A0A" w:rsidRPr="00E2011B" w:rsidRDefault="00984A0A" w:rsidP="00984A0A">
            <w:pPr>
              <w:widowControl/>
              <w:adjustRightInd w:val="0"/>
              <w:snapToGrid w:val="0"/>
              <w:jc w:val="center"/>
              <w:rPr>
                <w:rFonts w:eastAsia="仿宋"/>
                <w:sz w:val="24"/>
              </w:rPr>
            </w:pPr>
            <w:r w:rsidRPr="00E2011B">
              <w:rPr>
                <w:rFonts w:eastAsia="仿宋"/>
                <w:sz w:val="24"/>
              </w:rPr>
              <w:t>9</w:t>
            </w:r>
          </w:p>
        </w:tc>
        <w:tc>
          <w:tcPr>
            <w:tcW w:w="408" w:type="pct"/>
            <w:shd w:val="clear" w:color="auto" w:fill="auto"/>
            <w:tcMar>
              <w:left w:w="108" w:type="dxa"/>
              <w:right w:w="108" w:type="dxa"/>
            </w:tcMar>
            <w:vAlign w:val="center"/>
          </w:tcPr>
          <w:p w14:paraId="64EEBFA7" w14:textId="02517CCB"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孙</w:t>
            </w:r>
            <w:r w:rsidRPr="00E2011B">
              <w:rPr>
                <w:rFonts w:eastAsia="仿宋"/>
                <w:color w:val="000000"/>
                <w:szCs w:val="21"/>
              </w:rPr>
              <w:t xml:space="preserve">  </w:t>
            </w:r>
            <w:r w:rsidRPr="00E2011B">
              <w:rPr>
                <w:rFonts w:eastAsia="仿宋"/>
                <w:color w:val="000000"/>
                <w:szCs w:val="21"/>
              </w:rPr>
              <w:t>平</w:t>
            </w:r>
          </w:p>
        </w:tc>
        <w:tc>
          <w:tcPr>
            <w:tcW w:w="408" w:type="pct"/>
            <w:shd w:val="clear" w:color="auto" w:fill="auto"/>
            <w:tcMar>
              <w:left w:w="108" w:type="dxa"/>
              <w:right w:w="108" w:type="dxa"/>
            </w:tcMar>
            <w:vAlign w:val="center"/>
          </w:tcPr>
          <w:p w14:paraId="363B4827" w14:textId="3BF14A14"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正高</w:t>
            </w:r>
          </w:p>
        </w:tc>
        <w:tc>
          <w:tcPr>
            <w:tcW w:w="476" w:type="pct"/>
            <w:vAlign w:val="center"/>
          </w:tcPr>
          <w:p w14:paraId="1B4BDBE2" w14:textId="080F0735" w:rsidR="00984A0A" w:rsidRPr="00E2011B" w:rsidRDefault="00984A0A" w:rsidP="00984A0A">
            <w:pPr>
              <w:widowControl/>
              <w:adjustRightInd w:val="0"/>
              <w:snapToGrid w:val="0"/>
              <w:jc w:val="center"/>
              <w:rPr>
                <w:rFonts w:eastAsia="仿宋"/>
                <w:bCs/>
                <w:kern w:val="0"/>
                <w:sz w:val="24"/>
              </w:rPr>
            </w:pPr>
            <w:r w:rsidRPr="00E2011B">
              <w:rPr>
                <w:rFonts w:eastAsia="仿宋"/>
                <w:bCs/>
                <w:kern w:val="0"/>
                <w:sz w:val="24"/>
              </w:rPr>
              <w:t>/</w:t>
            </w:r>
          </w:p>
        </w:tc>
        <w:tc>
          <w:tcPr>
            <w:tcW w:w="1224" w:type="pct"/>
            <w:shd w:val="clear" w:color="auto" w:fill="auto"/>
            <w:tcMar>
              <w:left w:w="108" w:type="dxa"/>
              <w:right w:w="108" w:type="dxa"/>
            </w:tcMar>
            <w:vAlign w:val="center"/>
          </w:tcPr>
          <w:p w14:paraId="483F2D2A" w14:textId="26E24B8B" w:rsidR="00984A0A" w:rsidRPr="00E2011B" w:rsidRDefault="00984A0A" w:rsidP="00984A0A">
            <w:pPr>
              <w:widowControl/>
              <w:adjustRightInd w:val="0"/>
              <w:snapToGrid w:val="0"/>
              <w:jc w:val="center"/>
              <w:rPr>
                <w:rFonts w:eastAsia="仿宋"/>
                <w:bCs/>
                <w:kern w:val="0"/>
                <w:sz w:val="24"/>
              </w:rPr>
            </w:pPr>
            <w:r w:rsidRPr="00E2011B">
              <w:rPr>
                <w:rFonts w:eastAsia="仿宋"/>
              </w:rPr>
              <w:t>中国水利水电科学研究院</w:t>
            </w:r>
          </w:p>
        </w:tc>
        <w:tc>
          <w:tcPr>
            <w:tcW w:w="2092" w:type="pct"/>
            <w:shd w:val="clear" w:color="auto" w:fill="auto"/>
            <w:tcMar>
              <w:left w:w="108" w:type="dxa"/>
              <w:right w:w="108" w:type="dxa"/>
            </w:tcMar>
            <w:vAlign w:val="center"/>
          </w:tcPr>
          <w:p w14:paraId="3AB489B6" w14:textId="0A5A93A7" w:rsidR="00984A0A" w:rsidRPr="00E2011B" w:rsidRDefault="00984A0A" w:rsidP="00360B73">
            <w:pPr>
              <w:widowControl/>
              <w:adjustRightInd w:val="0"/>
              <w:snapToGrid w:val="0"/>
              <w:jc w:val="left"/>
              <w:rPr>
                <w:rFonts w:eastAsia="仿宋"/>
                <w:sz w:val="24"/>
              </w:rPr>
            </w:pPr>
            <w:r w:rsidRPr="00E2011B">
              <w:rPr>
                <w:rFonts w:eastAsia="仿宋"/>
              </w:rPr>
              <w:t>参与监测数据采集、分析，对创新点</w:t>
            </w:r>
            <w:r w:rsidRPr="00E2011B">
              <w:rPr>
                <w:rFonts w:eastAsia="仿宋"/>
              </w:rPr>
              <w:t>2</w:t>
            </w:r>
            <w:r w:rsidRPr="00E2011B">
              <w:rPr>
                <w:rFonts w:eastAsia="仿宋"/>
              </w:rPr>
              <w:t>做出了创造性贡献</w:t>
            </w:r>
          </w:p>
        </w:tc>
      </w:tr>
      <w:tr w:rsidR="00984A0A" w:rsidRPr="00E2011B" w14:paraId="41E34CD0" w14:textId="77777777" w:rsidTr="000F22B1">
        <w:trPr>
          <w:trHeight w:val="60"/>
          <w:jc w:val="center"/>
        </w:trPr>
        <w:tc>
          <w:tcPr>
            <w:tcW w:w="392" w:type="pct"/>
            <w:shd w:val="clear" w:color="auto" w:fill="auto"/>
            <w:tcMar>
              <w:left w:w="108" w:type="dxa"/>
              <w:right w:w="108" w:type="dxa"/>
            </w:tcMar>
            <w:vAlign w:val="center"/>
          </w:tcPr>
          <w:p w14:paraId="04ED208F" w14:textId="77777777" w:rsidR="00984A0A" w:rsidRPr="00E2011B" w:rsidRDefault="00984A0A" w:rsidP="00984A0A">
            <w:pPr>
              <w:widowControl/>
              <w:adjustRightInd w:val="0"/>
              <w:snapToGrid w:val="0"/>
              <w:jc w:val="center"/>
              <w:rPr>
                <w:rFonts w:eastAsia="仿宋"/>
                <w:sz w:val="24"/>
              </w:rPr>
            </w:pPr>
            <w:r w:rsidRPr="00E2011B">
              <w:rPr>
                <w:rFonts w:eastAsia="仿宋"/>
                <w:sz w:val="24"/>
              </w:rPr>
              <w:t>10</w:t>
            </w:r>
          </w:p>
        </w:tc>
        <w:tc>
          <w:tcPr>
            <w:tcW w:w="408" w:type="pct"/>
            <w:shd w:val="clear" w:color="auto" w:fill="auto"/>
            <w:tcMar>
              <w:left w:w="108" w:type="dxa"/>
              <w:right w:w="108" w:type="dxa"/>
            </w:tcMar>
            <w:vAlign w:val="center"/>
          </w:tcPr>
          <w:p w14:paraId="1806C985" w14:textId="0B2D3929"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邱益军</w:t>
            </w:r>
          </w:p>
        </w:tc>
        <w:tc>
          <w:tcPr>
            <w:tcW w:w="408" w:type="pct"/>
            <w:shd w:val="clear" w:color="auto" w:fill="auto"/>
            <w:tcMar>
              <w:left w:w="108" w:type="dxa"/>
              <w:right w:w="108" w:type="dxa"/>
            </w:tcMar>
            <w:vAlign w:val="center"/>
          </w:tcPr>
          <w:p w14:paraId="576DB64D" w14:textId="32B3C1ED" w:rsidR="00984A0A" w:rsidRPr="00E2011B" w:rsidRDefault="00984A0A" w:rsidP="00984A0A">
            <w:pPr>
              <w:widowControl/>
              <w:adjustRightInd w:val="0"/>
              <w:snapToGrid w:val="0"/>
              <w:jc w:val="center"/>
              <w:rPr>
                <w:rFonts w:eastAsia="仿宋"/>
                <w:bCs/>
                <w:kern w:val="0"/>
                <w:sz w:val="24"/>
              </w:rPr>
            </w:pPr>
            <w:r w:rsidRPr="00E2011B">
              <w:rPr>
                <w:rFonts w:eastAsia="仿宋"/>
                <w:color w:val="000000"/>
                <w:szCs w:val="21"/>
              </w:rPr>
              <w:t>正高</w:t>
            </w:r>
          </w:p>
        </w:tc>
        <w:tc>
          <w:tcPr>
            <w:tcW w:w="476" w:type="pct"/>
            <w:vAlign w:val="center"/>
          </w:tcPr>
          <w:p w14:paraId="26F790A6" w14:textId="43943F77" w:rsidR="00984A0A" w:rsidRPr="00E2011B" w:rsidRDefault="00984A0A" w:rsidP="00984A0A">
            <w:pPr>
              <w:widowControl/>
              <w:adjustRightInd w:val="0"/>
              <w:snapToGrid w:val="0"/>
              <w:jc w:val="center"/>
              <w:rPr>
                <w:rFonts w:eastAsia="仿宋"/>
                <w:sz w:val="24"/>
              </w:rPr>
            </w:pPr>
            <w:r w:rsidRPr="00E2011B">
              <w:rPr>
                <w:rFonts w:eastAsia="仿宋"/>
                <w:sz w:val="24"/>
              </w:rPr>
              <w:t>/</w:t>
            </w:r>
          </w:p>
        </w:tc>
        <w:tc>
          <w:tcPr>
            <w:tcW w:w="1224" w:type="pct"/>
            <w:shd w:val="clear" w:color="auto" w:fill="auto"/>
            <w:tcMar>
              <w:left w:w="108" w:type="dxa"/>
              <w:right w:w="108" w:type="dxa"/>
            </w:tcMar>
            <w:vAlign w:val="center"/>
          </w:tcPr>
          <w:p w14:paraId="027500A2" w14:textId="4593AB87" w:rsidR="00984A0A" w:rsidRPr="00E2011B" w:rsidRDefault="00984A0A" w:rsidP="00984A0A">
            <w:pPr>
              <w:widowControl/>
              <w:adjustRightInd w:val="0"/>
              <w:snapToGrid w:val="0"/>
              <w:jc w:val="center"/>
              <w:rPr>
                <w:rFonts w:eastAsia="仿宋"/>
                <w:sz w:val="24"/>
              </w:rPr>
            </w:pPr>
            <w:r w:rsidRPr="00E2011B">
              <w:rPr>
                <w:rFonts w:eastAsia="仿宋"/>
              </w:rPr>
              <w:t>新疆原昌源水务集团</w:t>
            </w:r>
          </w:p>
        </w:tc>
        <w:tc>
          <w:tcPr>
            <w:tcW w:w="2092" w:type="pct"/>
            <w:shd w:val="clear" w:color="auto" w:fill="auto"/>
            <w:tcMar>
              <w:left w:w="108" w:type="dxa"/>
              <w:right w:w="108" w:type="dxa"/>
            </w:tcMar>
            <w:vAlign w:val="center"/>
          </w:tcPr>
          <w:p w14:paraId="5DA5EF89" w14:textId="7EF6DC3B" w:rsidR="00984A0A" w:rsidRPr="00E2011B" w:rsidRDefault="00360B73" w:rsidP="00360B73">
            <w:pPr>
              <w:widowControl/>
              <w:adjustRightInd w:val="0"/>
              <w:snapToGrid w:val="0"/>
              <w:jc w:val="left"/>
              <w:rPr>
                <w:rFonts w:eastAsia="仿宋"/>
                <w:sz w:val="24"/>
              </w:rPr>
            </w:pPr>
            <w:r>
              <w:rPr>
                <w:rFonts w:eastAsia="仿宋"/>
              </w:rPr>
              <w:t>参与岩土试验研究、边坡失稳机理研究</w:t>
            </w:r>
            <w:r w:rsidRPr="00E2011B">
              <w:rPr>
                <w:rFonts w:eastAsia="仿宋"/>
                <w:sz w:val="24"/>
              </w:rPr>
              <w:t xml:space="preserve"> </w:t>
            </w:r>
          </w:p>
        </w:tc>
      </w:tr>
      <w:tr w:rsidR="00984A0A" w:rsidRPr="00E2011B" w14:paraId="77793FC8" w14:textId="77777777" w:rsidTr="000F22B1">
        <w:trPr>
          <w:trHeight w:val="60"/>
          <w:jc w:val="center"/>
        </w:trPr>
        <w:tc>
          <w:tcPr>
            <w:tcW w:w="392" w:type="pct"/>
            <w:shd w:val="clear" w:color="auto" w:fill="auto"/>
            <w:tcMar>
              <w:left w:w="108" w:type="dxa"/>
              <w:right w:w="108" w:type="dxa"/>
            </w:tcMar>
            <w:vAlign w:val="center"/>
          </w:tcPr>
          <w:p w14:paraId="4806A393" w14:textId="77777777" w:rsidR="00984A0A" w:rsidRPr="00E2011B" w:rsidRDefault="00984A0A" w:rsidP="00984A0A">
            <w:pPr>
              <w:widowControl/>
              <w:adjustRightInd w:val="0"/>
              <w:snapToGrid w:val="0"/>
              <w:jc w:val="center"/>
              <w:rPr>
                <w:rFonts w:eastAsia="仿宋"/>
                <w:sz w:val="24"/>
              </w:rPr>
            </w:pPr>
            <w:r w:rsidRPr="00E2011B">
              <w:rPr>
                <w:rFonts w:eastAsia="仿宋"/>
                <w:sz w:val="24"/>
              </w:rPr>
              <w:t>11</w:t>
            </w:r>
          </w:p>
        </w:tc>
        <w:tc>
          <w:tcPr>
            <w:tcW w:w="408" w:type="pct"/>
            <w:shd w:val="clear" w:color="auto" w:fill="auto"/>
            <w:tcMar>
              <w:left w:w="108" w:type="dxa"/>
              <w:right w:w="108" w:type="dxa"/>
            </w:tcMar>
            <w:vAlign w:val="center"/>
          </w:tcPr>
          <w:p w14:paraId="41BE1A57" w14:textId="60F6A353"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陈</w:t>
            </w:r>
            <w:r w:rsidRPr="00E2011B">
              <w:rPr>
                <w:rFonts w:eastAsia="仿宋"/>
                <w:color w:val="000000"/>
                <w:szCs w:val="21"/>
              </w:rPr>
              <w:t xml:space="preserve">  </w:t>
            </w:r>
            <w:r w:rsidRPr="00E2011B">
              <w:rPr>
                <w:rFonts w:eastAsia="仿宋"/>
                <w:color w:val="000000"/>
                <w:szCs w:val="21"/>
              </w:rPr>
              <w:t>念</w:t>
            </w:r>
          </w:p>
        </w:tc>
        <w:tc>
          <w:tcPr>
            <w:tcW w:w="408" w:type="pct"/>
            <w:shd w:val="clear" w:color="auto" w:fill="auto"/>
            <w:tcMar>
              <w:left w:w="108" w:type="dxa"/>
              <w:right w:w="108" w:type="dxa"/>
            </w:tcMar>
            <w:vAlign w:val="center"/>
          </w:tcPr>
          <w:p w14:paraId="35055093" w14:textId="4DBBEB37"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博士</w:t>
            </w:r>
            <w:r w:rsidR="000257A7">
              <w:rPr>
                <w:rFonts w:eastAsia="仿宋"/>
                <w:color w:val="000000"/>
                <w:szCs w:val="21"/>
              </w:rPr>
              <w:t>生</w:t>
            </w:r>
            <w:bookmarkStart w:id="0" w:name="_GoBack"/>
            <w:bookmarkEnd w:id="0"/>
          </w:p>
        </w:tc>
        <w:tc>
          <w:tcPr>
            <w:tcW w:w="476" w:type="pct"/>
            <w:vAlign w:val="center"/>
          </w:tcPr>
          <w:p w14:paraId="27F0F07E" w14:textId="29538F73" w:rsidR="00984A0A" w:rsidRPr="00E2011B" w:rsidRDefault="00984A0A" w:rsidP="00984A0A">
            <w:pPr>
              <w:widowControl/>
              <w:adjustRightInd w:val="0"/>
              <w:snapToGrid w:val="0"/>
              <w:jc w:val="center"/>
              <w:rPr>
                <w:rFonts w:eastAsia="仿宋"/>
                <w:sz w:val="24"/>
              </w:rPr>
            </w:pPr>
            <w:r w:rsidRPr="00E2011B">
              <w:rPr>
                <w:rFonts w:eastAsia="仿宋"/>
                <w:sz w:val="24"/>
              </w:rPr>
              <w:t>/</w:t>
            </w:r>
          </w:p>
        </w:tc>
        <w:tc>
          <w:tcPr>
            <w:tcW w:w="1224" w:type="pct"/>
            <w:shd w:val="clear" w:color="auto" w:fill="auto"/>
            <w:tcMar>
              <w:left w:w="108" w:type="dxa"/>
              <w:right w:w="108" w:type="dxa"/>
            </w:tcMar>
            <w:vAlign w:val="center"/>
          </w:tcPr>
          <w:p w14:paraId="6146EA7D" w14:textId="5278E1DF" w:rsidR="00984A0A" w:rsidRPr="00E2011B" w:rsidRDefault="00984A0A" w:rsidP="00984A0A">
            <w:pPr>
              <w:widowControl/>
              <w:adjustRightInd w:val="0"/>
              <w:snapToGrid w:val="0"/>
              <w:jc w:val="center"/>
              <w:rPr>
                <w:rFonts w:eastAsia="仿宋"/>
                <w:sz w:val="24"/>
              </w:rPr>
            </w:pPr>
            <w:r w:rsidRPr="00E2011B">
              <w:rPr>
                <w:rFonts w:eastAsia="仿宋"/>
              </w:rPr>
              <w:t>中国水利水电科学研究院</w:t>
            </w:r>
          </w:p>
        </w:tc>
        <w:tc>
          <w:tcPr>
            <w:tcW w:w="2092" w:type="pct"/>
            <w:shd w:val="clear" w:color="auto" w:fill="auto"/>
            <w:tcMar>
              <w:left w:w="108" w:type="dxa"/>
              <w:right w:w="108" w:type="dxa"/>
            </w:tcMar>
            <w:vAlign w:val="center"/>
          </w:tcPr>
          <w:p w14:paraId="789E99A5" w14:textId="71AD83AE" w:rsidR="00984A0A" w:rsidRPr="00E2011B" w:rsidRDefault="00984A0A" w:rsidP="00360B73">
            <w:pPr>
              <w:widowControl/>
              <w:adjustRightInd w:val="0"/>
              <w:snapToGrid w:val="0"/>
              <w:jc w:val="left"/>
              <w:rPr>
                <w:rFonts w:eastAsia="仿宋"/>
                <w:sz w:val="24"/>
              </w:rPr>
            </w:pPr>
            <w:r w:rsidRPr="00E2011B">
              <w:rPr>
                <w:rFonts w:eastAsia="仿宋"/>
              </w:rPr>
              <w:t>参与现场筑坝控制、碾压试验，对创新点</w:t>
            </w:r>
            <w:r w:rsidRPr="00E2011B">
              <w:rPr>
                <w:rFonts w:eastAsia="仿宋"/>
              </w:rPr>
              <w:t>3</w:t>
            </w:r>
            <w:r w:rsidRPr="00E2011B">
              <w:rPr>
                <w:rFonts w:eastAsia="仿宋"/>
              </w:rPr>
              <w:t>做出了创造性贡献</w:t>
            </w:r>
          </w:p>
        </w:tc>
      </w:tr>
      <w:tr w:rsidR="00984A0A" w:rsidRPr="00E2011B" w14:paraId="73147794" w14:textId="77777777" w:rsidTr="000F22B1">
        <w:trPr>
          <w:trHeight w:val="60"/>
          <w:jc w:val="center"/>
        </w:trPr>
        <w:tc>
          <w:tcPr>
            <w:tcW w:w="392" w:type="pct"/>
            <w:shd w:val="clear" w:color="auto" w:fill="auto"/>
            <w:tcMar>
              <w:left w:w="108" w:type="dxa"/>
              <w:right w:w="108" w:type="dxa"/>
            </w:tcMar>
            <w:vAlign w:val="center"/>
          </w:tcPr>
          <w:p w14:paraId="0190CAC7" w14:textId="77777777" w:rsidR="00984A0A" w:rsidRPr="00E2011B" w:rsidRDefault="00984A0A" w:rsidP="00984A0A">
            <w:pPr>
              <w:widowControl/>
              <w:adjustRightInd w:val="0"/>
              <w:snapToGrid w:val="0"/>
              <w:jc w:val="center"/>
              <w:rPr>
                <w:rFonts w:eastAsia="仿宋"/>
                <w:sz w:val="24"/>
              </w:rPr>
            </w:pPr>
            <w:r w:rsidRPr="00E2011B">
              <w:rPr>
                <w:rFonts w:eastAsia="仿宋"/>
                <w:sz w:val="24"/>
              </w:rPr>
              <w:t>12</w:t>
            </w:r>
          </w:p>
        </w:tc>
        <w:tc>
          <w:tcPr>
            <w:tcW w:w="408" w:type="pct"/>
            <w:shd w:val="clear" w:color="auto" w:fill="auto"/>
            <w:tcMar>
              <w:left w:w="108" w:type="dxa"/>
              <w:right w:w="108" w:type="dxa"/>
            </w:tcMar>
            <w:vAlign w:val="center"/>
          </w:tcPr>
          <w:p w14:paraId="2ABFF628" w14:textId="70E49848"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朱广超</w:t>
            </w:r>
          </w:p>
        </w:tc>
        <w:tc>
          <w:tcPr>
            <w:tcW w:w="408" w:type="pct"/>
            <w:shd w:val="clear" w:color="auto" w:fill="auto"/>
            <w:tcMar>
              <w:left w:w="108" w:type="dxa"/>
              <w:right w:w="108" w:type="dxa"/>
            </w:tcMar>
            <w:vAlign w:val="center"/>
          </w:tcPr>
          <w:p w14:paraId="21532969" w14:textId="29420820" w:rsidR="00984A0A" w:rsidRPr="00E2011B" w:rsidRDefault="00984A0A" w:rsidP="00984A0A">
            <w:pPr>
              <w:widowControl/>
              <w:adjustRightInd w:val="0"/>
              <w:snapToGrid w:val="0"/>
              <w:jc w:val="center"/>
              <w:rPr>
                <w:rFonts w:eastAsia="仿宋"/>
                <w:sz w:val="24"/>
              </w:rPr>
            </w:pPr>
            <w:r w:rsidRPr="00E2011B">
              <w:rPr>
                <w:rFonts w:eastAsia="仿宋"/>
                <w:color w:val="000000"/>
                <w:szCs w:val="21"/>
              </w:rPr>
              <w:t>正高</w:t>
            </w:r>
          </w:p>
        </w:tc>
        <w:tc>
          <w:tcPr>
            <w:tcW w:w="476" w:type="pct"/>
            <w:vAlign w:val="center"/>
          </w:tcPr>
          <w:p w14:paraId="0E686E10" w14:textId="05B2F2BE" w:rsidR="00984A0A" w:rsidRPr="00E2011B" w:rsidRDefault="00984A0A" w:rsidP="00984A0A">
            <w:pPr>
              <w:widowControl/>
              <w:adjustRightInd w:val="0"/>
              <w:snapToGrid w:val="0"/>
              <w:jc w:val="center"/>
              <w:rPr>
                <w:rFonts w:eastAsia="仿宋"/>
                <w:sz w:val="24"/>
              </w:rPr>
            </w:pPr>
            <w:r w:rsidRPr="00E2011B">
              <w:rPr>
                <w:rFonts w:eastAsia="仿宋"/>
                <w:sz w:val="24"/>
              </w:rPr>
              <w:t>/</w:t>
            </w:r>
          </w:p>
        </w:tc>
        <w:tc>
          <w:tcPr>
            <w:tcW w:w="1224" w:type="pct"/>
            <w:shd w:val="clear" w:color="auto" w:fill="auto"/>
            <w:tcMar>
              <w:left w:w="108" w:type="dxa"/>
              <w:right w:w="108" w:type="dxa"/>
            </w:tcMar>
            <w:vAlign w:val="center"/>
          </w:tcPr>
          <w:p w14:paraId="57530D87" w14:textId="59DCCE40" w:rsidR="00984A0A" w:rsidRPr="00E2011B" w:rsidRDefault="00984A0A" w:rsidP="00984A0A">
            <w:pPr>
              <w:widowControl/>
              <w:adjustRightInd w:val="0"/>
              <w:snapToGrid w:val="0"/>
              <w:jc w:val="center"/>
              <w:rPr>
                <w:rFonts w:eastAsia="仿宋"/>
                <w:sz w:val="24"/>
              </w:rPr>
            </w:pPr>
            <w:r w:rsidRPr="00E2011B">
              <w:rPr>
                <w:rFonts w:eastAsia="仿宋"/>
              </w:rPr>
              <w:t>新疆昌源水务集团</w:t>
            </w:r>
          </w:p>
        </w:tc>
        <w:tc>
          <w:tcPr>
            <w:tcW w:w="2092" w:type="pct"/>
            <w:shd w:val="clear" w:color="auto" w:fill="auto"/>
            <w:tcMar>
              <w:left w:w="108" w:type="dxa"/>
              <w:right w:w="108" w:type="dxa"/>
            </w:tcMar>
            <w:vAlign w:val="center"/>
          </w:tcPr>
          <w:p w14:paraId="283ACE98" w14:textId="5F6BCEE0" w:rsidR="00984A0A" w:rsidRPr="00E2011B" w:rsidRDefault="00984A0A" w:rsidP="00360B73">
            <w:pPr>
              <w:widowControl/>
              <w:adjustRightInd w:val="0"/>
              <w:snapToGrid w:val="0"/>
              <w:jc w:val="left"/>
              <w:rPr>
                <w:rFonts w:eastAsia="仿宋"/>
                <w:sz w:val="24"/>
              </w:rPr>
            </w:pPr>
            <w:r w:rsidRPr="00E2011B">
              <w:rPr>
                <w:rFonts w:eastAsia="仿宋"/>
              </w:rPr>
              <w:t>参与西域砾岩筑坝及边坡关键技术研究</w:t>
            </w:r>
          </w:p>
        </w:tc>
      </w:tr>
    </w:tbl>
    <w:p w14:paraId="4A029B99" w14:textId="77777777" w:rsidR="008433D9" w:rsidRPr="00E2011B" w:rsidRDefault="001C53AF">
      <w:pPr>
        <w:adjustRightInd w:val="0"/>
        <w:snapToGrid w:val="0"/>
        <w:spacing w:line="560" w:lineRule="exact"/>
        <w:jc w:val="center"/>
        <w:rPr>
          <w:rFonts w:eastAsia="仿宋"/>
          <w:b/>
          <w:bCs/>
          <w:sz w:val="28"/>
          <w:szCs w:val="28"/>
        </w:rPr>
      </w:pPr>
      <w:r w:rsidRPr="00E2011B">
        <w:rPr>
          <w:rFonts w:eastAsia="仿宋"/>
          <w:b/>
          <w:bCs/>
          <w:color w:val="000000"/>
          <w:sz w:val="28"/>
          <w:szCs w:val="28"/>
          <w:shd w:val="clear" w:color="auto" w:fill="FFFFFF"/>
        </w:rPr>
        <w:t>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3"/>
        <w:gridCol w:w="7902"/>
      </w:tblGrid>
      <w:tr w:rsidR="008433D9" w:rsidRPr="00E2011B" w14:paraId="2212FC52" w14:textId="77777777" w:rsidTr="000F22B1">
        <w:trPr>
          <w:trHeight w:val="60"/>
        </w:trPr>
        <w:tc>
          <w:tcPr>
            <w:tcW w:w="392" w:type="pct"/>
            <w:vAlign w:val="center"/>
          </w:tcPr>
          <w:p w14:paraId="611816A5" w14:textId="77777777" w:rsidR="008433D9" w:rsidRPr="00E2011B" w:rsidRDefault="001C53AF">
            <w:pPr>
              <w:spacing w:line="276" w:lineRule="auto"/>
              <w:jc w:val="center"/>
              <w:rPr>
                <w:rFonts w:eastAsia="仿宋"/>
                <w:b/>
                <w:sz w:val="24"/>
              </w:rPr>
            </w:pPr>
            <w:r w:rsidRPr="00E2011B">
              <w:rPr>
                <w:rFonts w:eastAsia="仿宋"/>
                <w:b/>
                <w:sz w:val="24"/>
              </w:rPr>
              <w:t>排名</w:t>
            </w:r>
          </w:p>
        </w:tc>
        <w:tc>
          <w:tcPr>
            <w:tcW w:w="817" w:type="pct"/>
            <w:vAlign w:val="center"/>
          </w:tcPr>
          <w:p w14:paraId="74299E84" w14:textId="77777777" w:rsidR="008433D9" w:rsidRPr="00E2011B" w:rsidRDefault="001C53AF">
            <w:pPr>
              <w:spacing w:line="276" w:lineRule="auto"/>
              <w:jc w:val="center"/>
              <w:rPr>
                <w:rFonts w:eastAsia="仿宋"/>
                <w:b/>
                <w:sz w:val="24"/>
              </w:rPr>
            </w:pPr>
            <w:r w:rsidRPr="00E2011B">
              <w:rPr>
                <w:rFonts w:eastAsia="仿宋"/>
                <w:b/>
                <w:sz w:val="24"/>
              </w:rPr>
              <w:t>单位名称</w:t>
            </w:r>
          </w:p>
        </w:tc>
        <w:tc>
          <w:tcPr>
            <w:tcW w:w="3791" w:type="pct"/>
            <w:vAlign w:val="center"/>
          </w:tcPr>
          <w:p w14:paraId="7BB32157" w14:textId="77777777" w:rsidR="008433D9" w:rsidRPr="00E2011B" w:rsidRDefault="001C53AF">
            <w:pPr>
              <w:spacing w:line="276" w:lineRule="auto"/>
              <w:jc w:val="center"/>
              <w:rPr>
                <w:rFonts w:eastAsia="仿宋"/>
                <w:b/>
                <w:sz w:val="24"/>
              </w:rPr>
            </w:pPr>
            <w:r w:rsidRPr="00E2011B">
              <w:rPr>
                <w:rFonts w:eastAsia="仿宋"/>
                <w:b/>
                <w:sz w:val="24"/>
              </w:rPr>
              <w:t>对本项目的贡献</w:t>
            </w:r>
          </w:p>
        </w:tc>
      </w:tr>
      <w:tr w:rsidR="008433D9" w:rsidRPr="00E2011B" w14:paraId="2650AF50" w14:textId="77777777" w:rsidTr="000F22B1">
        <w:trPr>
          <w:trHeight w:val="799"/>
        </w:trPr>
        <w:tc>
          <w:tcPr>
            <w:tcW w:w="392" w:type="pct"/>
            <w:vAlign w:val="center"/>
          </w:tcPr>
          <w:p w14:paraId="4D66970D" w14:textId="77777777" w:rsidR="008433D9" w:rsidRPr="00E2011B" w:rsidRDefault="001C53AF">
            <w:pPr>
              <w:spacing w:line="276" w:lineRule="auto"/>
              <w:jc w:val="center"/>
              <w:rPr>
                <w:rFonts w:eastAsia="仿宋"/>
              </w:rPr>
            </w:pPr>
            <w:r w:rsidRPr="00E2011B">
              <w:rPr>
                <w:rFonts w:eastAsia="仿宋"/>
              </w:rPr>
              <w:t>1</w:t>
            </w:r>
          </w:p>
        </w:tc>
        <w:tc>
          <w:tcPr>
            <w:tcW w:w="817" w:type="pct"/>
            <w:vAlign w:val="center"/>
          </w:tcPr>
          <w:p w14:paraId="73BDAF94" w14:textId="1FE18B64" w:rsidR="008433D9" w:rsidRPr="00E2011B" w:rsidRDefault="00A04EB2">
            <w:pPr>
              <w:spacing w:line="276" w:lineRule="auto"/>
              <w:jc w:val="center"/>
              <w:rPr>
                <w:rFonts w:eastAsia="仿宋"/>
              </w:rPr>
            </w:pPr>
            <w:r w:rsidRPr="00E2011B">
              <w:rPr>
                <w:rFonts w:eastAsia="仿宋"/>
              </w:rPr>
              <w:t>新疆水利水电勘察设计研究院</w:t>
            </w:r>
          </w:p>
        </w:tc>
        <w:tc>
          <w:tcPr>
            <w:tcW w:w="3791" w:type="pct"/>
            <w:vAlign w:val="center"/>
          </w:tcPr>
          <w:p w14:paraId="14844CF5" w14:textId="1B3A74D7" w:rsidR="002C54D7" w:rsidRPr="00E2011B" w:rsidRDefault="002C54D7" w:rsidP="002C54D7">
            <w:pPr>
              <w:spacing w:line="276" w:lineRule="auto"/>
              <w:jc w:val="left"/>
              <w:rPr>
                <w:rFonts w:eastAsia="仿宋"/>
              </w:rPr>
            </w:pPr>
            <w:r w:rsidRPr="00E2011B">
              <w:rPr>
                <w:rFonts w:eastAsia="仿宋"/>
              </w:rPr>
              <w:t>（</w:t>
            </w:r>
            <w:r w:rsidRPr="00E2011B">
              <w:rPr>
                <w:rFonts w:eastAsia="仿宋"/>
              </w:rPr>
              <w:t>1</w:t>
            </w:r>
            <w:r w:rsidRPr="00E2011B">
              <w:rPr>
                <w:rFonts w:eastAsia="仿宋"/>
              </w:rPr>
              <w:t>）负责</w:t>
            </w:r>
            <w:r w:rsidR="003366F2" w:rsidRPr="00E2011B">
              <w:rPr>
                <w:rFonts w:eastAsia="仿宋"/>
              </w:rPr>
              <w:t>研究集成了西域砾岩边坡防护与加固成套技术。</w:t>
            </w:r>
            <w:r w:rsidRPr="00E2011B">
              <w:rPr>
                <w:rFonts w:eastAsia="仿宋"/>
              </w:rPr>
              <w:t>；</w:t>
            </w:r>
          </w:p>
          <w:p w14:paraId="5EE33A5C" w14:textId="55E27A81" w:rsidR="002C54D7" w:rsidRPr="00E2011B" w:rsidRDefault="002C54D7" w:rsidP="002C54D7">
            <w:pPr>
              <w:pStyle w:val="a0"/>
              <w:ind w:firstLine="0"/>
              <w:rPr>
                <w:rFonts w:eastAsia="仿宋"/>
                <w:kern w:val="2"/>
              </w:rPr>
            </w:pPr>
            <w:r w:rsidRPr="00E2011B">
              <w:rPr>
                <w:rFonts w:eastAsia="仿宋"/>
                <w:kern w:val="2"/>
              </w:rPr>
              <w:t>（</w:t>
            </w:r>
            <w:r w:rsidRPr="00E2011B">
              <w:rPr>
                <w:rFonts w:eastAsia="仿宋"/>
                <w:kern w:val="2"/>
              </w:rPr>
              <w:t>2</w:t>
            </w:r>
            <w:r w:rsidRPr="00E2011B">
              <w:rPr>
                <w:rFonts w:eastAsia="仿宋"/>
                <w:kern w:val="2"/>
              </w:rPr>
              <w:t>）负责</w:t>
            </w:r>
            <w:r w:rsidR="000F5345" w:rsidRPr="00E2011B">
              <w:rPr>
                <w:rFonts w:eastAsia="仿宋"/>
                <w:kern w:val="2"/>
              </w:rPr>
              <w:t>提出了西域砾岩筑坝关键技术，开发</w:t>
            </w:r>
            <w:r w:rsidR="00941ECE" w:rsidRPr="00E2011B">
              <w:rPr>
                <w:rFonts w:eastAsia="仿宋"/>
                <w:kern w:val="2"/>
              </w:rPr>
              <w:t>相关专利、论文、专著等</w:t>
            </w:r>
            <w:r w:rsidRPr="00E2011B">
              <w:rPr>
                <w:rFonts w:eastAsia="仿宋"/>
                <w:kern w:val="2"/>
              </w:rPr>
              <w:t>；</w:t>
            </w:r>
          </w:p>
          <w:p w14:paraId="4F05A325" w14:textId="3470EB91" w:rsidR="002C54D7" w:rsidRPr="00E2011B" w:rsidRDefault="002C54D7" w:rsidP="00941ECE">
            <w:pPr>
              <w:pStyle w:val="a0"/>
              <w:ind w:firstLine="0"/>
              <w:rPr>
                <w:rFonts w:eastAsia="仿宋"/>
                <w:kern w:val="2"/>
              </w:rPr>
            </w:pPr>
            <w:r w:rsidRPr="00E2011B">
              <w:rPr>
                <w:rFonts w:eastAsia="仿宋"/>
                <w:kern w:val="2"/>
              </w:rPr>
              <w:t>（</w:t>
            </w:r>
            <w:r w:rsidRPr="00E2011B">
              <w:rPr>
                <w:rFonts w:eastAsia="仿宋"/>
                <w:kern w:val="2"/>
              </w:rPr>
              <w:t>3</w:t>
            </w:r>
            <w:r w:rsidRPr="00E2011B">
              <w:rPr>
                <w:rFonts w:eastAsia="仿宋"/>
                <w:kern w:val="2"/>
              </w:rPr>
              <w:t>）</w:t>
            </w:r>
            <w:r w:rsidR="009E5F73" w:rsidRPr="00E2011B">
              <w:rPr>
                <w:rFonts w:eastAsia="仿宋"/>
                <w:kern w:val="2"/>
              </w:rPr>
              <w:t>项目实施阶段，负责制定整体技术方案，为本项目成果</w:t>
            </w:r>
            <w:r w:rsidR="00E4207C" w:rsidRPr="00E2011B">
              <w:rPr>
                <w:rFonts w:eastAsia="仿宋"/>
                <w:kern w:val="2"/>
              </w:rPr>
              <w:t>在</w:t>
            </w:r>
            <w:r w:rsidR="00941ECE" w:rsidRPr="00E2011B">
              <w:rPr>
                <w:rFonts w:eastAsia="仿宋"/>
                <w:kern w:val="2"/>
              </w:rPr>
              <w:t>新疆</w:t>
            </w:r>
            <w:r w:rsidR="00E4207C" w:rsidRPr="00E2011B">
              <w:rPr>
                <w:rFonts w:eastAsia="仿宋"/>
                <w:kern w:val="2"/>
              </w:rPr>
              <w:t>省内</w:t>
            </w:r>
            <w:r w:rsidR="009E5F73" w:rsidRPr="00E2011B">
              <w:rPr>
                <w:rFonts w:eastAsia="仿宋"/>
                <w:kern w:val="2"/>
              </w:rPr>
              <w:t>推广应用做出重要贡献</w:t>
            </w:r>
            <w:r w:rsidR="005A3BE0" w:rsidRPr="00E2011B">
              <w:rPr>
                <w:rFonts w:eastAsia="仿宋"/>
                <w:kern w:val="2"/>
              </w:rPr>
              <w:t>。</w:t>
            </w:r>
          </w:p>
        </w:tc>
      </w:tr>
      <w:tr w:rsidR="0028382F" w:rsidRPr="00E2011B" w14:paraId="579A9B97" w14:textId="77777777" w:rsidTr="000F22B1">
        <w:trPr>
          <w:trHeight w:val="60"/>
        </w:trPr>
        <w:tc>
          <w:tcPr>
            <w:tcW w:w="392" w:type="pct"/>
            <w:vAlign w:val="center"/>
          </w:tcPr>
          <w:p w14:paraId="006266FC" w14:textId="77777777" w:rsidR="0028382F" w:rsidRPr="00E2011B" w:rsidRDefault="0028382F" w:rsidP="0028382F">
            <w:pPr>
              <w:spacing w:line="276" w:lineRule="auto"/>
              <w:jc w:val="center"/>
              <w:rPr>
                <w:rFonts w:eastAsia="仿宋"/>
              </w:rPr>
            </w:pPr>
            <w:r w:rsidRPr="00E2011B">
              <w:rPr>
                <w:rFonts w:eastAsia="仿宋"/>
              </w:rPr>
              <w:t>2</w:t>
            </w:r>
          </w:p>
        </w:tc>
        <w:tc>
          <w:tcPr>
            <w:tcW w:w="817" w:type="pct"/>
            <w:vAlign w:val="center"/>
          </w:tcPr>
          <w:p w14:paraId="5A1579A2" w14:textId="3D564D52" w:rsidR="0028382F" w:rsidRPr="00E2011B" w:rsidRDefault="00A04EB2" w:rsidP="00A04EB2">
            <w:pPr>
              <w:spacing w:line="276" w:lineRule="auto"/>
              <w:jc w:val="center"/>
              <w:rPr>
                <w:rFonts w:eastAsia="仿宋"/>
              </w:rPr>
            </w:pPr>
            <w:r w:rsidRPr="00E2011B">
              <w:rPr>
                <w:rFonts w:eastAsia="仿宋"/>
              </w:rPr>
              <w:t>中国水利科学研究院</w:t>
            </w:r>
          </w:p>
        </w:tc>
        <w:tc>
          <w:tcPr>
            <w:tcW w:w="3791" w:type="pct"/>
            <w:vAlign w:val="center"/>
          </w:tcPr>
          <w:p w14:paraId="0F08F49F" w14:textId="33EB70B9" w:rsidR="000F5345" w:rsidRPr="00E2011B" w:rsidRDefault="009E5F73" w:rsidP="0028382F">
            <w:pPr>
              <w:spacing w:line="276" w:lineRule="auto"/>
              <w:jc w:val="left"/>
              <w:rPr>
                <w:rFonts w:eastAsia="仿宋"/>
              </w:rPr>
            </w:pPr>
            <w:r w:rsidRPr="00E2011B">
              <w:rPr>
                <w:rFonts w:eastAsia="仿宋"/>
              </w:rPr>
              <w:t>（</w:t>
            </w:r>
            <w:r w:rsidRPr="00E2011B">
              <w:rPr>
                <w:rFonts w:eastAsia="仿宋"/>
              </w:rPr>
              <w:t>1</w:t>
            </w:r>
            <w:r w:rsidRPr="00E2011B">
              <w:rPr>
                <w:rFonts w:eastAsia="仿宋"/>
              </w:rPr>
              <w:t>）</w:t>
            </w:r>
            <w:r w:rsidR="000F5345" w:rsidRPr="00E2011B">
              <w:rPr>
                <w:rFonts w:eastAsia="仿宋"/>
              </w:rPr>
              <w:t>系统研究了西域砾岩的地质特征，提出了适用于西域砾岩的力学特性试验方法。</w:t>
            </w:r>
          </w:p>
          <w:p w14:paraId="43B3DADA" w14:textId="78A7B8ED" w:rsidR="009E5F73" w:rsidRPr="00E2011B" w:rsidRDefault="009E5F73" w:rsidP="000F5345">
            <w:pPr>
              <w:spacing w:line="276" w:lineRule="auto"/>
              <w:jc w:val="left"/>
              <w:rPr>
                <w:rFonts w:eastAsia="仿宋"/>
              </w:rPr>
            </w:pPr>
            <w:r w:rsidRPr="00E2011B">
              <w:rPr>
                <w:rFonts w:eastAsia="仿宋"/>
              </w:rPr>
              <w:t>（</w:t>
            </w:r>
            <w:r w:rsidRPr="00E2011B">
              <w:rPr>
                <w:rFonts w:eastAsia="仿宋"/>
              </w:rPr>
              <w:t>2</w:t>
            </w:r>
            <w:r w:rsidRPr="00E2011B">
              <w:rPr>
                <w:rFonts w:eastAsia="仿宋"/>
              </w:rPr>
              <w:t>）</w:t>
            </w:r>
            <w:r w:rsidR="000F5345" w:rsidRPr="00E2011B">
              <w:rPr>
                <w:rFonts w:eastAsia="仿宋"/>
              </w:rPr>
              <w:t>负责研发了西域砾岩边坡变形破坏机理分析技术；</w:t>
            </w:r>
          </w:p>
          <w:p w14:paraId="04E81C84" w14:textId="0C2E308A" w:rsidR="009E5F73" w:rsidRPr="00E2011B" w:rsidRDefault="009E5F73" w:rsidP="00866A02">
            <w:pPr>
              <w:pStyle w:val="a0"/>
              <w:ind w:firstLine="0"/>
              <w:rPr>
                <w:rFonts w:eastAsia="仿宋"/>
              </w:rPr>
            </w:pPr>
            <w:r w:rsidRPr="00E2011B">
              <w:rPr>
                <w:rFonts w:eastAsia="仿宋"/>
                <w:kern w:val="2"/>
              </w:rPr>
              <w:t>（</w:t>
            </w:r>
            <w:r w:rsidRPr="00E2011B">
              <w:rPr>
                <w:rFonts w:eastAsia="仿宋"/>
                <w:kern w:val="2"/>
              </w:rPr>
              <w:t>3</w:t>
            </w:r>
            <w:r w:rsidRPr="00E2011B">
              <w:rPr>
                <w:rFonts w:eastAsia="仿宋"/>
                <w:kern w:val="2"/>
              </w:rPr>
              <w:t>）</w:t>
            </w:r>
            <w:r w:rsidR="000F5345" w:rsidRPr="00E2011B">
              <w:rPr>
                <w:rFonts w:eastAsia="仿宋"/>
                <w:kern w:val="2"/>
              </w:rPr>
              <w:t>提出了基于西域砾岩母岩岩性、胶结特性等指标的筑坝适宜性评价方法，建立了西域砾岩筑坝适宜性评价体系；开发专利、论文、专著</w:t>
            </w:r>
            <w:r w:rsidR="005A3BE0" w:rsidRPr="00E2011B">
              <w:rPr>
                <w:rFonts w:eastAsia="仿宋"/>
                <w:kern w:val="2"/>
              </w:rPr>
              <w:t>。</w:t>
            </w:r>
          </w:p>
        </w:tc>
      </w:tr>
      <w:tr w:rsidR="0028382F" w:rsidRPr="00E2011B" w14:paraId="3C6F5534" w14:textId="77777777" w:rsidTr="000F22B1">
        <w:trPr>
          <w:trHeight w:val="793"/>
        </w:trPr>
        <w:tc>
          <w:tcPr>
            <w:tcW w:w="392" w:type="pct"/>
            <w:vAlign w:val="center"/>
          </w:tcPr>
          <w:p w14:paraId="614FCD11" w14:textId="77777777" w:rsidR="0028382F" w:rsidRPr="00E2011B" w:rsidRDefault="0028382F" w:rsidP="0028382F">
            <w:pPr>
              <w:spacing w:line="276" w:lineRule="auto"/>
              <w:jc w:val="center"/>
              <w:rPr>
                <w:rFonts w:eastAsia="仿宋"/>
              </w:rPr>
            </w:pPr>
            <w:r w:rsidRPr="00E2011B">
              <w:rPr>
                <w:rFonts w:eastAsia="仿宋"/>
              </w:rPr>
              <w:t>3</w:t>
            </w:r>
          </w:p>
        </w:tc>
        <w:tc>
          <w:tcPr>
            <w:tcW w:w="817" w:type="pct"/>
            <w:vAlign w:val="center"/>
          </w:tcPr>
          <w:p w14:paraId="4D7ADD84" w14:textId="497AEAC8" w:rsidR="0028382F" w:rsidRPr="00E2011B" w:rsidRDefault="003366F2" w:rsidP="003366F2">
            <w:pPr>
              <w:adjustRightInd w:val="0"/>
              <w:snapToGrid w:val="0"/>
              <w:jc w:val="center"/>
              <w:rPr>
                <w:rFonts w:eastAsia="仿宋"/>
              </w:rPr>
            </w:pPr>
            <w:r w:rsidRPr="00E2011B">
              <w:rPr>
                <w:rFonts w:eastAsia="仿宋"/>
              </w:rPr>
              <w:t>新疆昌源水务集团有限公司</w:t>
            </w:r>
            <w:r w:rsidRPr="00E2011B">
              <w:rPr>
                <w:rFonts w:eastAsia="仿宋"/>
              </w:rPr>
              <w:t xml:space="preserve">  </w:t>
            </w:r>
          </w:p>
        </w:tc>
        <w:tc>
          <w:tcPr>
            <w:tcW w:w="3791" w:type="pct"/>
            <w:vAlign w:val="center"/>
          </w:tcPr>
          <w:p w14:paraId="01AE06C0" w14:textId="342FE136" w:rsidR="00943864" w:rsidRPr="00E2011B" w:rsidRDefault="00943864" w:rsidP="00943864">
            <w:pPr>
              <w:spacing w:line="276" w:lineRule="auto"/>
              <w:jc w:val="left"/>
              <w:rPr>
                <w:rFonts w:eastAsia="仿宋"/>
              </w:rPr>
            </w:pPr>
            <w:r w:rsidRPr="00E2011B">
              <w:rPr>
                <w:rFonts w:eastAsia="仿宋"/>
              </w:rPr>
              <w:t>（</w:t>
            </w:r>
            <w:r w:rsidRPr="00E2011B">
              <w:rPr>
                <w:rFonts w:eastAsia="仿宋"/>
              </w:rPr>
              <w:t>1</w:t>
            </w:r>
            <w:r w:rsidRPr="00E2011B">
              <w:rPr>
                <w:rFonts w:eastAsia="仿宋"/>
              </w:rPr>
              <w:t>）负责</w:t>
            </w:r>
            <w:r w:rsidR="005A3BE0" w:rsidRPr="00E2011B">
              <w:rPr>
                <w:rFonts w:eastAsia="仿宋"/>
              </w:rPr>
              <w:t>参与现场筑坝控制、碾压试验</w:t>
            </w:r>
            <w:r w:rsidRPr="00E2011B">
              <w:rPr>
                <w:rFonts w:eastAsia="仿宋"/>
              </w:rPr>
              <w:t>；</w:t>
            </w:r>
          </w:p>
          <w:p w14:paraId="7D90F0B5" w14:textId="5F07949D" w:rsidR="0028382F" w:rsidRPr="00E2011B" w:rsidRDefault="00943864" w:rsidP="005A3BE0">
            <w:pPr>
              <w:pStyle w:val="a0"/>
              <w:ind w:firstLine="0"/>
              <w:rPr>
                <w:rFonts w:eastAsia="仿宋"/>
              </w:rPr>
            </w:pPr>
            <w:r w:rsidRPr="00E2011B">
              <w:rPr>
                <w:rFonts w:eastAsia="仿宋"/>
                <w:kern w:val="2"/>
              </w:rPr>
              <w:t>（</w:t>
            </w:r>
            <w:r w:rsidRPr="00E2011B">
              <w:rPr>
                <w:rFonts w:eastAsia="仿宋"/>
                <w:kern w:val="2"/>
              </w:rPr>
              <w:t>2</w:t>
            </w:r>
            <w:r w:rsidRPr="00E2011B">
              <w:rPr>
                <w:rFonts w:eastAsia="仿宋"/>
                <w:kern w:val="2"/>
              </w:rPr>
              <w:t>）负责</w:t>
            </w:r>
            <w:r w:rsidR="005A3BE0" w:rsidRPr="00E2011B">
              <w:rPr>
                <w:rFonts w:eastAsia="仿宋"/>
                <w:kern w:val="2"/>
              </w:rPr>
              <w:t>参与监测数据采集、分析等工作</w:t>
            </w:r>
            <w:r w:rsidRPr="00E2011B">
              <w:rPr>
                <w:rFonts w:eastAsia="仿宋"/>
                <w:kern w:val="2"/>
              </w:rPr>
              <w:t>；</w:t>
            </w:r>
          </w:p>
        </w:tc>
      </w:tr>
    </w:tbl>
    <w:p w14:paraId="1C82007E" w14:textId="4E64BD45" w:rsidR="008433D9" w:rsidRPr="00E2011B" w:rsidRDefault="008433D9">
      <w:pPr>
        <w:pStyle w:val="a0"/>
        <w:ind w:firstLine="0"/>
        <w:rPr>
          <w:rFonts w:eastAsia="仿宋"/>
          <w:b/>
          <w:bCs/>
          <w:color w:val="000000"/>
          <w:kern w:val="2"/>
          <w:sz w:val="28"/>
          <w:szCs w:val="28"/>
          <w:shd w:val="clear" w:color="auto" w:fill="FFFFFF"/>
        </w:rPr>
      </w:pPr>
    </w:p>
    <w:p w14:paraId="4259B133" w14:textId="77777777" w:rsidR="008433D9" w:rsidRPr="00E2011B" w:rsidRDefault="001C53AF">
      <w:pPr>
        <w:pStyle w:val="a0"/>
        <w:ind w:firstLine="0"/>
        <w:jc w:val="center"/>
        <w:rPr>
          <w:rFonts w:eastAsia="仿宋"/>
          <w:b/>
          <w:bCs/>
          <w:color w:val="000000"/>
          <w:kern w:val="2"/>
          <w:sz w:val="28"/>
          <w:szCs w:val="28"/>
          <w:shd w:val="clear" w:color="auto" w:fill="FFFFFF"/>
        </w:rPr>
      </w:pPr>
      <w:r w:rsidRPr="00E2011B">
        <w:rPr>
          <w:rFonts w:eastAsia="仿宋"/>
          <w:b/>
          <w:bCs/>
          <w:color w:val="000000"/>
          <w:kern w:val="2"/>
          <w:sz w:val="28"/>
          <w:szCs w:val="28"/>
          <w:shd w:val="clear" w:color="auto" w:fill="FFFFFF"/>
        </w:rPr>
        <w:br w:type="page"/>
      </w:r>
      <w:r w:rsidRPr="00E2011B">
        <w:rPr>
          <w:rFonts w:eastAsia="仿宋"/>
          <w:b/>
          <w:bCs/>
          <w:color w:val="000000"/>
          <w:kern w:val="2"/>
          <w:sz w:val="28"/>
          <w:szCs w:val="28"/>
          <w:shd w:val="clear" w:color="auto" w:fill="FFFFFF"/>
        </w:rPr>
        <w:lastRenderedPageBreak/>
        <w:t>知识产权和标准规范等目录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6"/>
        <w:gridCol w:w="3837"/>
        <w:gridCol w:w="1765"/>
        <w:gridCol w:w="1686"/>
        <w:gridCol w:w="1551"/>
        <w:gridCol w:w="817"/>
      </w:tblGrid>
      <w:tr w:rsidR="008433D9" w:rsidRPr="00E2011B" w14:paraId="58B34557" w14:textId="77777777" w:rsidTr="000F22B1">
        <w:trPr>
          <w:trHeight w:val="20"/>
          <w:jc w:val="center"/>
        </w:trPr>
        <w:tc>
          <w:tcPr>
            <w:tcW w:w="5000" w:type="pct"/>
            <w:gridSpan w:val="6"/>
            <w:tcBorders>
              <w:left w:val="single" w:sz="4" w:space="0" w:color="auto"/>
              <w:right w:val="single" w:sz="4" w:space="0" w:color="auto"/>
            </w:tcBorders>
            <w:vAlign w:val="center"/>
          </w:tcPr>
          <w:p w14:paraId="05EFB9B0" w14:textId="77777777" w:rsidR="008433D9" w:rsidRPr="00E2011B" w:rsidRDefault="001C53AF">
            <w:pPr>
              <w:spacing w:line="320" w:lineRule="exact"/>
              <w:rPr>
                <w:rFonts w:eastAsia="仿宋"/>
                <w:b/>
                <w:bCs/>
                <w:sz w:val="24"/>
              </w:rPr>
            </w:pPr>
            <w:r w:rsidRPr="00E2011B">
              <w:rPr>
                <w:rFonts w:eastAsia="仿宋"/>
                <w:b/>
                <w:bCs/>
                <w:sz w:val="24"/>
              </w:rPr>
              <w:t>一、专利及软件著作权情况</w:t>
            </w:r>
          </w:p>
        </w:tc>
      </w:tr>
      <w:tr w:rsidR="008433D9" w:rsidRPr="00E2011B" w14:paraId="60EA7443" w14:textId="77777777" w:rsidTr="000F22B1">
        <w:trPr>
          <w:trHeight w:val="20"/>
          <w:jc w:val="center"/>
        </w:trPr>
        <w:tc>
          <w:tcPr>
            <w:tcW w:w="367" w:type="pct"/>
            <w:tcBorders>
              <w:left w:val="single" w:sz="4" w:space="0" w:color="auto"/>
              <w:right w:val="single" w:sz="4" w:space="0" w:color="auto"/>
            </w:tcBorders>
            <w:vAlign w:val="center"/>
          </w:tcPr>
          <w:p w14:paraId="7078017B" w14:textId="77777777" w:rsidR="008433D9" w:rsidRPr="00E2011B" w:rsidRDefault="001C53AF">
            <w:pPr>
              <w:spacing w:line="320" w:lineRule="exact"/>
              <w:jc w:val="center"/>
              <w:rPr>
                <w:rFonts w:eastAsia="仿宋"/>
                <w:sz w:val="24"/>
              </w:rPr>
            </w:pPr>
            <w:r w:rsidRPr="00E2011B">
              <w:rPr>
                <w:rFonts w:eastAsia="仿宋"/>
                <w:sz w:val="24"/>
              </w:rPr>
              <w:t>序号</w:t>
            </w:r>
          </w:p>
        </w:tc>
        <w:tc>
          <w:tcPr>
            <w:tcW w:w="1841" w:type="pct"/>
            <w:tcBorders>
              <w:left w:val="single" w:sz="4" w:space="0" w:color="auto"/>
            </w:tcBorders>
            <w:vAlign w:val="center"/>
          </w:tcPr>
          <w:p w14:paraId="46DDB495" w14:textId="77777777" w:rsidR="008433D9" w:rsidRPr="00E2011B" w:rsidRDefault="001C53AF">
            <w:pPr>
              <w:spacing w:line="320" w:lineRule="exact"/>
              <w:jc w:val="center"/>
              <w:rPr>
                <w:rFonts w:eastAsia="仿宋"/>
                <w:sz w:val="24"/>
              </w:rPr>
            </w:pPr>
            <w:r w:rsidRPr="00E2011B">
              <w:rPr>
                <w:rFonts w:eastAsia="仿宋"/>
                <w:sz w:val="24"/>
              </w:rPr>
              <w:t>项目名称</w:t>
            </w:r>
          </w:p>
        </w:tc>
        <w:tc>
          <w:tcPr>
            <w:tcW w:w="847" w:type="pct"/>
            <w:vAlign w:val="center"/>
          </w:tcPr>
          <w:p w14:paraId="42659D5B" w14:textId="77777777" w:rsidR="008433D9" w:rsidRPr="00E2011B" w:rsidRDefault="001C53AF">
            <w:pPr>
              <w:spacing w:line="320" w:lineRule="exact"/>
              <w:jc w:val="center"/>
              <w:rPr>
                <w:rFonts w:eastAsia="仿宋"/>
                <w:sz w:val="24"/>
              </w:rPr>
            </w:pPr>
            <w:r w:rsidRPr="00E2011B">
              <w:rPr>
                <w:rFonts w:eastAsia="仿宋"/>
                <w:sz w:val="24"/>
              </w:rPr>
              <w:t>类别</w:t>
            </w:r>
          </w:p>
        </w:tc>
        <w:tc>
          <w:tcPr>
            <w:tcW w:w="809" w:type="pct"/>
            <w:vAlign w:val="center"/>
          </w:tcPr>
          <w:p w14:paraId="4F52951C" w14:textId="77777777" w:rsidR="008433D9" w:rsidRPr="00E2011B" w:rsidRDefault="001C53AF">
            <w:pPr>
              <w:spacing w:line="320" w:lineRule="exact"/>
              <w:jc w:val="center"/>
              <w:rPr>
                <w:rFonts w:eastAsia="仿宋"/>
                <w:sz w:val="24"/>
              </w:rPr>
            </w:pPr>
            <w:r w:rsidRPr="00E2011B">
              <w:rPr>
                <w:rFonts w:eastAsia="仿宋"/>
                <w:sz w:val="24"/>
              </w:rPr>
              <w:t>国（区）别</w:t>
            </w:r>
          </w:p>
        </w:tc>
        <w:tc>
          <w:tcPr>
            <w:tcW w:w="1136" w:type="pct"/>
            <w:gridSpan w:val="2"/>
            <w:tcBorders>
              <w:right w:val="single" w:sz="4" w:space="0" w:color="auto"/>
            </w:tcBorders>
            <w:vAlign w:val="center"/>
          </w:tcPr>
          <w:p w14:paraId="2E2F1FFA" w14:textId="77777777" w:rsidR="008433D9" w:rsidRPr="00E2011B" w:rsidRDefault="001C53AF">
            <w:pPr>
              <w:spacing w:line="320" w:lineRule="exact"/>
              <w:jc w:val="center"/>
              <w:rPr>
                <w:rFonts w:eastAsia="仿宋"/>
                <w:sz w:val="24"/>
              </w:rPr>
            </w:pPr>
            <w:r w:rsidRPr="00E2011B">
              <w:rPr>
                <w:rFonts w:eastAsia="仿宋"/>
                <w:sz w:val="24"/>
              </w:rPr>
              <w:t>授权号</w:t>
            </w:r>
          </w:p>
        </w:tc>
      </w:tr>
      <w:tr w:rsidR="00C35351" w:rsidRPr="00E2011B" w14:paraId="2A8B4309" w14:textId="77777777" w:rsidTr="000F22B1">
        <w:trPr>
          <w:trHeight w:val="20"/>
          <w:jc w:val="center"/>
        </w:trPr>
        <w:tc>
          <w:tcPr>
            <w:tcW w:w="367" w:type="pct"/>
            <w:tcBorders>
              <w:left w:val="single" w:sz="4" w:space="0" w:color="auto"/>
              <w:right w:val="single" w:sz="4" w:space="0" w:color="auto"/>
            </w:tcBorders>
            <w:vAlign w:val="center"/>
          </w:tcPr>
          <w:p w14:paraId="1D7B2242" w14:textId="77777777" w:rsidR="00C35351" w:rsidRPr="00E2011B" w:rsidRDefault="00C35351" w:rsidP="004E2CF7">
            <w:pPr>
              <w:spacing w:line="320" w:lineRule="exact"/>
              <w:jc w:val="center"/>
              <w:rPr>
                <w:rFonts w:eastAsia="仿宋"/>
                <w:sz w:val="24"/>
              </w:rPr>
            </w:pPr>
            <w:r w:rsidRPr="00E2011B">
              <w:rPr>
                <w:rFonts w:eastAsia="仿宋"/>
                <w:sz w:val="24"/>
              </w:rPr>
              <w:t>1</w:t>
            </w:r>
          </w:p>
        </w:tc>
        <w:tc>
          <w:tcPr>
            <w:tcW w:w="1841" w:type="pct"/>
            <w:tcBorders>
              <w:left w:val="single" w:sz="4" w:space="0" w:color="auto"/>
            </w:tcBorders>
            <w:vAlign w:val="center"/>
          </w:tcPr>
          <w:p w14:paraId="17DDF161" w14:textId="2312874E" w:rsidR="00C35351" w:rsidRPr="00E2011B" w:rsidRDefault="00C35351" w:rsidP="004E2CF7">
            <w:pPr>
              <w:spacing w:line="320" w:lineRule="exact"/>
              <w:jc w:val="center"/>
              <w:rPr>
                <w:rFonts w:eastAsia="仿宋"/>
                <w:sz w:val="24"/>
              </w:rPr>
            </w:pPr>
            <w:r w:rsidRPr="00E2011B">
              <w:rPr>
                <w:rFonts w:eastAsia="仿宋"/>
                <w:sz w:val="24"/>
              </w:rPr>
              <w:t>一种土质与岩质边坡拉裂</w:t>
            </w:r>
            <w:r w:rsidRPr="00E2011B">
              <w:rPr>
                <w:rFonts w:eastAsia="仿宋"/>
                <w:sz w:val="24"/>
              </w:rPr>
              <w:t>-</w:t>
            </w:r>
            <w:r w:rsidRPr="00E2011B">
              <w:rPr>
                <w:rFonts w:eastAsia="仿宋"/>
                <w:sz w:val="24"/>
              </w:rPr>
              <w:t>倾倒式崩塌破坏模式的稳定分析方法</w:t>
            </w:r>
          </w:p>
        </w:tc>
        <w:tc>
          <w:tcPr>
            <w:tcW w:w="847" w:type="pct"/>
            <w:vAlign w:val="center"/>
          </w:tcPr>
          <w:p w14:paraId="3881E0F1" w14:textId="787623B0" w:rsidR="00C35351" w:rsidRPr="00E2011B" w:rsidRDefault="00C35351" w:rsidP="004E2CF7">
            <w:pPr>
              <w:spacing w:line="320" w:lineRule="exact"/>
              <w:jc w:val="center"/>
              <w:rPr>
                <w:rFonts w:eastAsia="仿宋"/>
                <w:sz w:val="24"/>
              </w:rPr>
            </w:pPr>
            <w:r w:rsidRPr="00E2011B">
              <w:rPr>
                <w:rFonts w:eastAsia="仿宋"/>
                <w:sz w:val="24"/>
              </w:rPr>
              <w:t>发明专利</w:t>
            </w:r>
          </w:p>
        </w:tc>
        <w:tc>
          <w:tcPr>
            <w:tcW w:w="809" w:type="pct"/>
            <w:vAlign w:val="center"/>
          </w:tcPr>
          <w:p w14:paraId="699F5B0F" w14:textId="6744150A"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217542AA" w14:textId="6E46CB12" w:rsidR="00C35351" w:rsidRPr="00E2011B" w:rsidRDefault="00C35351" w:rsidP="004E2CF7">
            <w:pPr>
              <w:spacing w:line="320" w:lineRule="exact"/>
              <w:jc w:val="center"/>
              <w:rPr>
                <w:rFonts w:eastAsia="仿宋"/>
                <w:sz w:val="24"/>
              </w:rPr>
            </w:pPr>
            <w:r w:rsidRPr="00E2011B">
              <w:rPr>
                <w:rFonts w:eastAsia="仿宋"/>
                <w:color w:val="000000"/>
                <w:sz w:val="22"/>
                <w:szCs w:val="22"/>
              </w:rPr>
              <w:t>ZL 2021 1 1588444.8</w:t>
            </w:r>
          </w:p>
        </w:tc>
      </w:tr>
      <w:tr w:rsidR="00C35351" w:rsidRPr="00E2011B" w14:paraId="74891668" w14:textId="77777777" w:rsidTr="000F22B1">
        <w:trPr>
          <w:trHeight w:val="20"/>
          <w:jc w:val="center"/>
        </w:trPr>
        <w:tc>
          <w:tcPr>
            <w:tcW w:w="367" w:type="pct"/>
            <w:tcBorders>
              <w:left w:val="single" w:sz="4" w:space="0" w:color="auto"/>
              <w:right w:val="single" w:sz="4" w:space="0" w:color="auto"/>
            </w:tcBorders>
            <w:vAlign w:val="center"/>
          </w:tcPr>
          <w:p w14:paraId="3B976A7D" w14:textId="77777777" w:rsidR="00C35351" w:rsidRPr="00E2011B" w:rsidRDefault="00C35351" w:rsidP="004E2CF7">
            <w:pPr>
              <w:spacing w:line="320" w:lineRule="exact"/>
              <w:jc w:val="center"/>
              <w:rPr>
                <w:rFonts w:eastAsia="仿宋"/>
                <w:sz w:val="24"/>
              </w:rPr>
            </w:pPr>
            <w:r w:rsidRPr="00E2011B">
              <w:rPr>
                <w:rFonts w:eastAsia="仿宋"/>
                <w:sz w:val="24"/>
              </w:rPr>
              <w:t>2</w:t>
            </w:r>
          </w:p>
        </w:tc>
        <w:tc>
          <w:tcPr>
            <w:tcW w:w="1841" w:type="pct"/>
            <w:tcBorders>
              <w:left w:val="single" w:sz="4" w:space="0" w:color="auto"/>
            </w:tcBorders>
            <w:vAlign w:val="center"/>
          </w:tcPr>
          <w:p w14:paraId="3ADD1C6B" w14:textId="532D64FC" w:rsidR="00C35351" w:rsidRPr="00E2011B" w:rsidRDefault="00C35351" w:rsidP="004E2CF7">
            <w:pPr>
              <w:spacing w:line="320" w:lineRule="exact"/>
              <w:jc w:val="center"/>
              <w:rPr>
                <w:rFonts w:eastAsia="仿宋"/>
                <w:sz w:val="24"/>
              </w:rPr>
            </w:pPr>
            <w:r w:rsidRPr="00E2011B">
              <w:rPr>
                <w:rFonts w:eastAsia="仿宋"/>
                <w:sz w:val="24"/>
              </w:rPr>
              <w:t>一种土石混合体双轴压缩试验的试样制备方法</w:t>
            </w:r>
          </w:p>
        </w:tc>
        <w:tc>
          <w:tcPr>
            <w:tcW w:w="847" w:type="pct"/>
            <w:vAlign w:val="center"/>
          </w:tcPr>
          <w:p w14:paraId="4F981AFF" w14:textId="378B26AE" w:rsidR="00C35351" w:rsidRPr="00E2011B" w:rsidRDefault="00C35351" w:rsidP="004E2CF7">
            <w:pPr>
              <w:spacing w:line="320" w:lineRule="exact"/>
              <w:jc w:val="center"/>
              <w:rPr>
                <w:rFonts w:eastAsia="仿宋"/>
                <w:sz w:val="24"/>
              </w:rPr>
            </w:pPr>
            <w:r w:rsidRPr="00E2011B">
              <w:rPr>
                <w:rFonts w:eastAsia="仿宋"/>
                <w:sz w:val="24"/>
              </w:rPr>
              <w:t>发明专利</w:t>
            </w:r>
          </w:p>
        </w:tc>
        <w:tc>
          <w:tcPr>
            <w:tcW w:w="809" w:type="pct"/>
            <w:vAlign w:val="center"/>
          </w:tcPr>
          <w:p w14:paraId="19509895" w14:textId="7057B02F"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43FA4DD7" w14:textId="2CE95EDD" w:rsidR="00C35351" w:rsidRPr="00E2011B" w:rsidRDefault="00C35351" w:rsidP="004E2CF7">
            <w:pPr>
              <w:spacing w:line="320" w:lineRule="exact"/>
              <w:jc w:val="center"/>
              <w:rPr>
                <w:rFonts w:eastAsia="仿宋"/>
                <w:sz w:val="24"/>
              </w:rPr>
            </w:pPr>
            <w:r w:rsidRPr="00E2011B">
              <w:rPr>
                <w:rFonts w:eastAsia="仿宋"/>
                <w:color w:val="000000"/>
                <w:sz w:val="22"/>
                <w:szCs w:val="22"/>
              </w:rPr>
              <w:t>ZL 2019 1 0093086.X</w:t>
            </w:r>
          </w:p>
        </w:tc>
      </w:tr>
      <w:tr w:rsidR="00C35351" w:rsidRPr="00E2011B" w14:paraId="03DB68E2" w14:textId="77777777" w:rsidTr="000F22B1">
        <w:trPr>
          <w:trHeight w:val="20"/>
          <w:jc w:val="center"/>
        </w:trPr>
        <w:tc>
          <w:tcPr>
            <w:tcW w:w="367" w:type="pct"/>
            <w:tcBorders>
              <w:left w:val="single" w:sz="4" w:space="0" w:color="auto"/>
              <w:right w:val="single" w:sz="4" w:space="0" w:color="auto"/>
            </w:tcBorders>
            <w:vAlign w:val="center"/>
          </w:tcPr>
          <w:p w14:paraId="4A2D83CC" w14:textId="77777777" w:rsidR="00C35351" w:rsidRPr="00E2011B" w:rsidRDefault="00C35351" w:rsidP="004E2CF7">
            <w:pPr>
              <w:spacing w:line="320" w:lineRule="exact"/>
              <w:jc w:val="center"/>
              <w:rPr>
                <w:rFonts w:eastAsia="仿宋"/>
                <w:sz w:val="24"/>
              </w:rPr>
            </w:pPr>
            <w:r w:rsidRPr="00E2011B">
              <w:rPr>
                <w:rFonts w:eastAsia="仿宋"/>
                <w:sz w:val="24"/>
              </w:rPr>
              <w:t>3</w:t>
            </w:r>
          </w:p>
        </w:tc>
        <w:tc>
          <w:tcPr>
            <w:tcW w:w="1841" w:type="pct"/>
            <w:tcBorders>
              <w:left w:val="single" w:sz="4" w:space="0" w:color="auto"/>
            </w:tcBorders>
            <w:vAlign w:val="center"/>
          </w:tcPr>
          <w:p w14:paraId="4F26183A" w14:textId="666F218E" w:rsidR="00C35351" w:rsidRPr="00E2011B" w:rsidRDefault="00C35351" w:rsidP="004E2CF7">
            <w:pPr>
              <w:spacing w:line="320" w:lineRule="exact"/>
              <w:jc w:val="center"/>
              <w:rPr>
                <w:rFonts w:eastAsia="仿宋"/>
                <w:sz w:val="24"/>
              </w:rPr>
            </w:pPr>
            <w:r w:rsidRPr="00E2011B">
              <w:rPr>
                <w:rFonts w:eastAsia="仿宋"/>
                <w:sz w:val="24"/>
              </w:rPr>
              <w:t>一种在西域砾岩环境中钢筋混凝土不间断调节池</w:t>
            </w:r>
          </w:p>
        </w:tc>
        <w:tc>
          <w:tcPr>
            <w:tcW w:w="847" w:type="pct"/>
            <w:vAlign w:val="center"/>
          </w:tcPr>
          <w:p w14:paraId="037C513A" w14:textId="02EDCB07"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5344BD9D" w14:textId="71858C91"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0F2B1BEF" w14:textId="0FE903E7"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2126337.X</w:t>
            </w:r>
          </w:p>
        </w:tc>
      </w:tr>
      <w:tr w:rsidR="00C35351" w:rsidRPr="00E2011B" w14:paraId="5C6DCE6B" w14:textId="77777777" w:rsidTr="000F22B1">
        <w:trPr>
          <w:trHeight w:val="20"/>
          <w:jc w:val="center"/>
        </w:trPr>
        <w:tc>
          <w:tcPr>
            <w:tcW w:w="367" w:type="pct"/>
            <w:tcBorders>
              <w:left w:val="single" w:sz="4" w:space="0" w:color="auto"/>
              <w:right w:val="single" w:sz="4" w:space="0" w:color="auto"/>
            </w:tcBorders>
            <w:vAlign w:val="center"/>
          </w:tcPr>
          <w:p w14:paraId="13535D67" w14:textId="77777777" w:rsidR="00C35351" w:rsidRPr="00E2011B" w:rsidRDefault="00C35351" w:rsidP="004E2CF7">
            <w:pPr>
              <w:spacing w:line="320" w:lineRule="exact"/>
              <w:jc w:val="center"/>
              <w:rPr>
                <w:rFonts w:eastAsia="仿宋"/>
                <w:sz w:val="24"/>
              </w:rPr>
            </w:pPr>
            <w:r w:rsidRPr="00E2011B">
              <w:rPr>
                <w:rFonts w:eastAsia="仿宋"/>
                <w:sz w:val="24"/>
              </w:rPr>
              <w:t>4</w:t>
            </w:r>
          </w:p>
        </w:tc>
        <w:tc>
          <w:tcPr>
            <w:tcW w:w="1841" w:type="pct"/>
            <w:tcBorders>
              <w:left w:val="single" w:sz="4" w:space="0" w:color="auto"/>
            </w:tcBorders>
            <w:vAlign w:val="center"/>
          </w:tcPr>
          <w:p w14:paraId="0032EDD9" w14:textId="50672E89" w:rsidR="00C35351" w:rsidRPr="00E2011B" w:rsidRDefault="00C35351" w:rsidP="004E2CF7">
            <w:pPr>
              <w:spacing w:line="320" w:lineRule="exact"/>
              <w:jc w:val="center"/>
              <w:rPr>
                <w:rFonts w:eastAsia="仿宋"/>
                <w:sz w:val="24"/>
              </w:rPr>
            </w:pPr>
            <w:r w:rsidRPr="00E2011B">
              <w:rPr>
                <w:rFonts w:eastAsia="仿宋"/>
                <w:sz w:val="24"/>
              </w:rPr>
              <w:t>一种适用于西域砾岩边坡防止下滑位移的定坡柱结构</w:t>
            </w:r>
          </w:p>
        </w:tc>
        <w:tc>
          <w:tcPr>
            <w:tcW w:w="847" w:type="pct"/>
            <w:vAlign w:val="center"/>
          </w:tcPr>
          <w:p w14:paraId="3CDB3E80" w14:textId="4F72FD4F"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41F995D5" w14:textId="1AB2A3DE"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1EF5F2BC" w14:textId="7947708F"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2124552.6</w:t>
            </w:r>
          </w:p>
        </w:tc>
      </w:tr>
      <w:tr w:rsidR="00C35351" w:rsidRPr="00E2011B" w14:paraId="54AD765C" w14:textId="77777777" w:rsidTr="000F22B1">
        <w:trPr>
          <w:trHeight w:val="20"/>
          <w:jc w:val="center"/>
        </w:trPr>
        <w:tc>
          <w:tcPr>
            <w:tcW w:w="367" w:type="pct"/>
            <w:tcBorders>
              <w:left w:val="single" w:sz="4" w:space="0" w:color="auto"/>
              <w:right w:val="single" w:sz="4" w:space="0" w:color="auto"/>
            </w:tcBorders>
            <w:vAlign w:val="center"/>
          </w:tcPr>
          <w:p w14:paraId="7B94BA94" w14:textId="77777777" w:rsidR="00C35351" w:rsidRPr="00E2011B" w:rsidRDefault="00C35351" w:rsidP="004E2CF7">
            <w:pPr>
              <w:spacing w:line="320" w:lineRule="exact"/>
              <w:jc w:val="center"/>
              <w:rPr>
                <w:rFonts w:eastAsia="仿宋"/>
                <w:sz w:val="24"/>
              </w:rPr>
            </w:pPr>
            <w:r w:rsidRPr="00E2011B">
              <w:rPr>
                <w:rFonts w:eastAsia="仿宋"/>
                <w:sz w:val="24"/>
              </w:rPr>
              <w:t>5</w:t>
            </w:r>
          </w:p>
        </w:tc>
        <w:tc>
          <w:tcPr>
            <w:tcW w:w="1841" w:type="pct"/>
            <w:tcBorders>
              <w:left w:val="single" w:sz="4" w:space="0" w:color="auto"/>
            </w:tcBorders>
            <w:vAlign w:val="center"/>
          </w:tcPr>
          <w:p w14:paraId="13C6CC8F" w14:textId="21711177" w:rsidR="00C35351" w:rsidRPr="00E2011B" w:rsidRDefault="00C35351" w:rsidP="004E2CF7">
            <w:pPr>
              <w:spacing w:line="320" w:lineRule="exact"/>
              <w:jc w:val="center"/>
              <w:rPr>
                <w:rFonts w:eastAsia="仿宋"/>
                <w:sz w:val="24"/>
              </w:rPr>
            </w:pPr>
            <w:r w:rsidRPr="00E2011B">
              <w:rPr>
                <w:rFonts w:eastAsia="仿宋"/>
                <w:sz w:val="24"/>
              </w:rPr>
              <w:t>一种用于西域砾岩维护的高边坡加固机构</w:t>
            </w:r>
          </w:p>
        </w:tc>
        <w:tc>
          <w:tcPr>
            <w:tcW w:w="847" w:type="pct"/>
            <w:vAlign w:val="center"/>
          </w:tcPr>
          <w:p w14:paraId="4CA2491D" w14:textId="24BB86C8"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08DBBC19" w14:textId="3506CBC8"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70CBC766" w14:textId="44B60E44"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2126325.7</w:t>
            </w:r>
          </w:p>
        </w:tc>
      </w:tr>
      <w:tr w:rsidR="00C35351" w:rsidRPr="00E2011B" w14:paraId="4439CD86" w14:textId="77777777" w:rsidTr="000F22B1">
        <w:trPr>
          <w:trHeight w:val="20"/>
          <w:jc w:val="center"/>
        </w:trPr>
        <w:tc>
          <w:tcPr>
            <w:tcW w:w="367" w:type="pct"/>
            <w:tcBorders>
              <w:left w:val="single" w:sz="4" w:space="0" w:color="auto"/>
              <w:right w:val="single" w:sz="4" w:space="0" w:color="auto"/>
            </w:tcBorders>
            <w:vAlign w:val="center"/>
          </w:tcPr>
          <w:p w14:paraId="1DA28D40" w14:textId="77777777" w:rsidR="00C35351" w:rsidRPr="00E2011B" w:rsidRDefault="00C35351" w:rsidP="004E2CF7">
            <w:pPr>
              <w:spacing w:line="320" w:lineRule="exact"/>
              <w:jc w:val="center"/>
              <w:rPr>
                <w:rFonts w:eastAsia="仿宋"/>
                <w:sz w:val="24"/>
              </w:rPr>
            </w:pPr>
            <w:r w:rsidRPr="00E2011B">
              <w:rPr>
                <w:rFonts w:eastAsia="仿宋"/>
                <w:sz w:val="24"/>
              </w:rPr>
              <w:t>6</w:t>
            </w:r>
          </w:p>
        </w:tc>
        <w:tc>
          <w:tcPr>
            <w:tcW w:w="1841" w:type="pct"/>
            <w:tcBorders>
              <w:left w:val="single" w:sz="4" w:space="0" w:color="auto"/>
            </w:tcBorders>
            <w:vAlign w:val="center"/>
          </w:tcPr>
          <w:p w14:paraId="0011A453" w14:textId="09B7D7F4" w:rsidR="00C35351" w:rsidRPr="00E2011B" w:rsidRDefault="00C35351" w:rsidP="004E2CF7">
            <w:pPr>
              <w:spacing w:line="320" w:lineRule="exact"/>
              <w:jc w:val="center"/>
              <w:rPr>
                <w:rFonts w:eastAsia="仿宋"/>
                <w:sz w:val="24"/>
              </w:rPr>
            </w:pPr>
            <w:r w:rsidRPr="00E2011B">
              <w:rPr>
                <w:rFonts w:eastAsia="仿宋"/>
                <w:sz w:val="24"/>
              </w:rPr>
              <w:t>一种适用于西域砾岩边坡的支护机构</w:t>
            </w:r>
          </w:p>
        </w:tc>
        <w:tc>
          <w:tcPr>
            <w:tcW w:w="847" w:type="pct"/>
            <w:vAlign w:val="center"/>
          </w:tcPr>
          <w:p w14:paraId="3FD9AFFC" w14:textId="178E7F1D"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1D413A5B" w14:textId="6AFCE83E"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6A687412" w14:textId="174E2B56"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2126333.1</w:t>
            </w:r>
          </w:p>
        </w:tc>
      </w:tr>
      <w:tr w:rsidR="00C35351" w:rsidRPr="00E2011B" w14:paraId="3049AE49" w14:textId="77777777" w:rsidTr="000F22B1">
        <w:trPr>
          <w:trHeight w:val="20"/>
          <w:jc w:val="center"/>
        </w:trPr>
        <w:tc>
          <w:tcPr>
            <w:tcW w:w="367" w:type="pct"/>
            <w:tcBorders>
              <w:left w:val="single" w:sz="4" w:space="0" w:color="auto"/>
              <w:right w:val="single" w:sz="4" w:space="0" w:color="auto"/>
            </w:tcBorders>
            <w:vAlign w:val="center"/>
          </w:tcPr>
          <w:p w14:paraId="788E7899" w14:textId="77777777" w:rsidR="00C35351" w:rsidRPr="00E2011B" w:rsidRDefault="00C35351" w:rsidP="004E2CF7">
            <w:pPr>
              <w:spacing w:line="320" w:lineRule="exact"/>
              <w:jc w:val="center"/>
              <w:rPr>
                <w:rFonts w:eastAsia="仿宋"/>
                <w:sz w:val="24"/>
              </w:rPr>
            </w:pPr>
            <w:r w:rsidRPr="00E2011B">
              <w:rPr>
                <w:rFonts w:eastAsia="仿宋"/>
                <w:sz w:val="24"/>
              </w:rPr>
              <w:t>7</w:t>
            </w:r>
          </w:p>
        </w:tc>
        <w:tc>
          <w:tcPr>
            <w:tcW w:w="1841" w:type="pct"/>
            <w:tcBorders>
              <w:left w:val="single" w:sz="4" w:space="0" w:color="auto"/>
            </w:tcBorders>
            <w:vAlign w:val="center"/>
          </w:tcPr>
          <w:p w14:paraId="0CB58D81" w14:textId="6CE45752" w:rsidR="00C35351" w:rsidRPr="00E2011B" w:rsidRDefault="00C35351" w:rsidP="004E2CF7">
            <w:pPr>
              <w:spacing w:line="320" w:lineRule="exact"/>
              <w:jc w:val="center"/>
              <w:rPr>
                <w:rFonts w:eastAsia="仿宋"/>
                <w:sz w:val="24"/>
              </w:rPr>
            </w:pPr>
            <w:r w:rsidRPr="00E2011B">
              <w:rPr>
                <w:rFonts w:eastAsia="仿宋"/>
                <w:sz w:val="24"/>
              </w:rPr>
              <w:t>一种防倾斜的西域砾岩边坡用锚固设备</w:t>
            </w:r>
          </w:p>
        </w:tc>
        <w:tc>
          <w:tcPr>
            <w:tcW w:w="847" w:type="pct"/>
            <w:vAlign w:val="center"/>
          </w:tcPr>
          <w:p w14:paraId="2C025486" w14:textId="6DED1DC4"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7071572B" w14:textId="2A6F105A"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4729F931" w14:textId="2CE1338C"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3066283.9</w:t>
            </w:r>
          </w:p>
        </w:tc>
      </w:tr>
      <w:tr w:rsidR="00C35351" w:rsidRPr="00E2011B" w14:paraId="07E21E05" w14:textId="77777777" w:rsidTr="000F22B1">
        <w:trPr>
          <w:trHeight w:val="20"/>
          <w:jc w:val="center"/>
        </w:trPr>
        <w:tc>
          <w:tcPr>
            <w:tcW w:w="367" w:type="pct"/>
            <w:tcBorders>
              <w:left w:val="single" w:sz="4" w:space="0" w:color="auto"/>
              <w:right w:val="single" w:sz="4" w:space="0" w:color="auto"/>
            </w:tcBorders>
            <w:vAlign w:val="center"/>
          </w:tcPr>
          <w:p w14:paraId="15AFE610" w14:textId="77777777" w:rsidR="00C35351" w:rsidRPr="00E2011B" w:rsidRDefault="00C35351" w:rsidP="004E2CF7">
            <w:pPr>
              <w:spacing w:line="320" w:lineRule="exact"/>
              <w:jc w:val="center"/>
              <w:rPr>
                <w:rFonts w:eastAsia="仿宋"/>
                <w:sz w:val="24"/>
              </w:rPr>
            </w:pPr>
            <w:r w:rsidRPr="00E2011B">
              <w:rPr>
                <w:rFonts w:eastAsia="仿宋"/>
                <w:sz w:val="24"/>
              </w:rPr>
              <w:t>8</w:t>
            </w:r>
          </w:p>
        </w:tc>
        <w:tc>
          <w:tcPr>
            <w:tcW w:w="1841" w:type="pct"/>
            <w:tcBorders>
              <w:left w:val="single" w:sz="4" w:space="0" w:color="auto"/>
            </w:tcBorders>
            <w:vAlign w:val="center"/>
          </w:tcPr>
          <w:p w14:paraId="1819A87D" w14:textId="0EF6E106" w:rsidR="00C35351" w:rsidRPr="00E2011B" w:rsidRDefault="00C35351" w:rsidP="004E2CF7">
            <w:pPr>
              <w:spacing w:line="320" w:lineRule="exact"/>
              <w:jc w:val="center"/>
              <w:rPr>
                <w:rFonts w:eastAsia="仿宋"/>
                <w:sz w:val="24"/>
              </w:rPr>
            </w:pPr>
            <w:r w:rsidRPr="00E2011B">
              <w:rPr>
                <w:rFonts w:eastAsia="仿宋"/>
                <w:sz w:val="24"/>
              </w:rPr>
              <w:t>一种利用西域砾岩边坡排水器</w:t>
            </w:r>
          </w:p>
        </w:tc>
        <w:tc>
          <w:tcPr>
            <w:tcW w:w="847" w:type="pct"/>
            <w:vAlign w:val="center"/>
          </w:tcPr>
          <w:p w14:paraId="2B61917D" w14:textId="40B77791"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5917263A" w14:textId="6A1BD251"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6822534A" w14:textId="56834944"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3066332.9</w:t>
            </w:r>
          </w:p>
        </w:tc>
      </w:tr>
      <w:tr w:rsidR="00C35351" w:rsidRPr="00E2011B" w14:paraId="461C9628" w14:textId="77777777" w:rsidTr="000F22B1">
        <w:trPr>
          <w:trHeight w:val="20"/>
          <w:jc w:val="center"/>
        </w:trPr>
        <w:tc>
          <w:tcPr>
            <w:tcW w:w="367" w:type="pct"/>
            <w:tcBorders>
              <w:left w:val="single" w:sz="4" w:space="0" w:color="auto"/>
              <w:right w:val="single" w:sz="4" w:space="0" w:color="auto"/>
            </w:tcBorders>
            <w:vAlign w:val="center"/>
          </w:tcPr>
          <w:p w14:paraId="08A65B05" w14:textId="77777777" w:rsidR="00C35351" w:rsidRPr="00E2011B" w:rsidRDefault="00C35351" w:rsidP="004E2CF7">
            <w:pPr>
              <w:spacing w:line="320" w:lineRule="exact"/>
              <w:jc w:val="center"/>
              <w:rPr>
                <w:rFonts w:eastAsia="仿宋"/>
                <w:sz w:val="24"/>
              </w:rPr>
            </w:pPr>
            <w:r w:rsidRPr="00E2011B">
              <w:rPr>
                <w:rFonts w:eastAsia="仿宋"/>
                <w:sz w:val="24"/>
              </w:rPr>
              <w:t>9</w:t>
            </w:r>
          </w:p>
        </w:tc>
        <w:tc>
          <w:tcPr>
            <w:tcW w:w="1841" w:type="pct"/>
            <w:tcBorders>
              <w:left w:val="single" w:sz="4" w:space="0" w:color="auto"/>
            </w:tcBorders>
            <w:vAlign w:val="center"/>
          </w:tcPr>
          <w:p w14:paraId="70FE80F1" w14:textId="30235CF3" w:rsidR="00C35351" w:rsidRPr="00E2011B" w:rsidRDefault="00C35351" w:rsidP="004E2CF7">
            <w:pPr>
              <w:spacing w:line="320" w:lineRule="exact"/>
              <w:jc w:val="center"/>
              <w:rPr>
                <w:rFonts w:eastAsia="仿宋"/>
                <w:sz w:val="24"/>
              </w:rPr>
            </w:pPr>
            <w:r w:rsidRPr="00E2011B">
              <w:rPr>
                <w:rFonts w:eastAsia="仿宋"/>
                <w:sz w:val="24"/>
              </w:rPr>
              <w:t>一种适用西域砾岩边坡水位变动区防倒灌排水结构</w:t>
            </w:r>
          </w:p>
        </w:tc>
        <w:tc>
          <w:tcPr>
            <w:tcW w:w="847" w:type="pct"/>
            <w:vAlign w:val="center"/>
          </w:tcPr>
          <w:p w14:paraId="6EA58B3E" w14:textId="21F20AC3"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5FDBC6BA" w14:textId="172A7176"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0D63BB7E" w14:textId="059E9384"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2141124.4</w:t>
            </w:r>
          </w:p>
        </w:tc>
      </w:tr>
      <w:tr w:rsidR="00C35351" w:rsidRPr="00E2011B" w14:paraId="4DAF5769" w14:textId="77777777" w:rsidTr="000F22B1">
        <w:trPr>
          <w:trHeight w:val="20"/>
          <w:jc w:val="center"/>
        </w:trPr>
        <w:tc>
          <w:tcPr>
            <w:tcW w:w="367" w:type="pct"/>
            <w:tcBorders>
              <w:left w:val="single" w:sz="4" w:space="0" w:color="auto"/>
              <w:right w:val="single" w:sz="4" w:space="0" w:color="auto"/>
            </w:tcBorders>
            <w:vAlign w:val="center"/>
          </w:tcPr>
          <w:p w14:paraId="51B95E03" w14:textId="77777777" w:rsidR="00C35351" w:rsidRPr="00E2011B" w:rsidRDefault="00C35351" w:rsidP="004E2CF7">
            <w:pPr>
              <w:spacing w:line="320" w:lineRule="exact"/>
              <w:jc w:val="center"/>
              <w:rPr>
                <w:rFonts w:eastAsia="仿宋"/>
                <w:sz w:val="24"/>
              </w:rPr>
            </w:pPr>
            <w:r w:rsidRPr="00E2011B">
              <w:rPr>
                <w:rFonts w:eastAsia="仿宋"/>
                <w:sz w:val="24"/>
              </w:rPr>
              <w:t>10</w:t>
            </w:r>
          </w:p>
        </w:tc>
        <w:tc>
          <w:tcPr>
            <w:tcW w:w="1841" w:type="pct"/>
            <w:tcBorders>
              <w:left w:val="single" w:sz="4" w:space="0" w:color="auto"/>
            </w:tcBorders>
            <w:vAlign w:val="center"/>
          </w:tcPr>
          <w:p w14:paraId="4F587EFE" w14:textId="57B1B1D7" w:rsidR="00C35351" w:rsidRPr="00E2011B" w:rsidRDefault="00C35351" w:rsidP="004E2CF7">
            <w:pPr>
              <w:spacing w:line="320" w:lineRule="exact"/>
              <w:jc w:val="center"/>
              <w:rPr>
                <w:rFonts w:eastAsia="仿宋"/>
                <w:sz w:val="24"/>
              </w:rPr>
            </w:pPr>
            <w:r w:rsidRPr="00E2011B">
              <w:rPr>
                <w:rFonts w:eastAsia="仿宋"/>
                <w:sz w:val="24"/>
              </w:rPr>
              <w:t>一种适用西域砾岩水位变动区边坡排水逆止阀结构</w:t>
            </w:r>
          </w:p>
        </w:tc>
        <w:tc>
          <w:tcPr>
            <w:tcW w:w="847" w:type="pct"/>
            <w:vAlign w:val="center"/>
          </w:tcPr>
          <w:p w14:paraId="110CB151" w14:textId="00E169F0"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2EFB1824" w14:textId="11943A34"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71D9DAE4" w14:textId="2F8DF251"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2138884.X</w:t>
            </w:r>
          </w:p>
        </w:tc>
      </w:tr>
      <w:tr w:rsidR="00C35351" w:rsidRPr="00E2011B" w14:paraId="639D5271" w14:textId="77777777" w:rsidTr="000F22B1">
        <w:trPr>
          <w:trHeight w:val="20"/>
          <w:jc w:val="center"/>
        </w:trPr>
        <w:tc>
          <w:tcPr>
            <w:tcW w:w="367" w:type="pct"/>
            <w:tcBorders>
              <w:left w:val="single" w:sz="4" w:space="0" w:color="auto"/>
              <w:right w:val="single" w:sz="4" w:space="0" w:color="auto"/>
            </w:tcBorders>
            <w:vAlign w:val="center"/>
          </w:tcPr>
          <w:p w14:paraId="5AB93747" w14:textId="77777777" w:rsidR="00C35351" w:rsidRPr="00E2011B" w:rsidRDefault="00C35351" w:rsidP="004E2CF7">
            <w:pPr>
              <w:spacing w:line="320" w:lineRule="exact"/>
              <w:jc w:val="center"/>
              <w:rPr>
                <w:rFonts w:eastAsia="仿宋"/>
                <w:sz w:val="24"/>
              </w:rPr>
            </w:pPr>
            <w:r w:rsidRPr="00E2011B">
              <w:rPr>
                <w:rFonts w:eastAsia="仿宋"/>
                <w:sz w:val="24"/>
              </w:rPr>
              <w:t>11</w:t>
            </w:r>
          </w:p>
        </w:tc>
        <w:tc>
          <w:tcPr>
            <w:tcW w:w="1841" w:type="pct"/>
            <w:tcBorders>
              <w:left w:val="single" w:sz="4" w:space="0" w:color="auto"/>
            </w:tcBorders>
            <w:vAlign w:val="center"/>
          </w:tcPr>
          <w:p w14:paraId="0E8A7A5C" w14:textId="57005D98" w:rsidR="00C35351" w:rsidRPr="00E2011B" w:rsidRDefault="00C35351" w:rsidP="004E2CF7">
            <w:pPr>
              <w:spacing w:line="320" w:lineRule="exact"/>
              <w:jc w:val="center"/>
              <w:rPr>
                <w:rFonts w:eastAsia="仿宋"/>
                <w:sz w:val="24"/>
              </w:rPr>
            </w:pPr>
            <w:r w:rsidRPr="00E2011B">
              <w:rPr>
                <w:rFonts w:eastAsia="仿宋"/>
                <w:sz w:val="24"/>
              </w:rPr>
              <w:t>一种边坡排水逆止阀可更换防冰撞导流帽</w:t>
            </w:r>
          </w:p>
        </w:tc>
        <w:tc>
          <w:tcPr>
            <w:tcW w:w="847" w:type="pct"/>
            <w:vAlign w:val="center"/>
          </w:tcPr>
          <w:p w14:paraId="7184CD8C" w14:textId="27B01D03"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0ECE618F" w14:textId="6663EFEE"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1E815B6E" w14:textId="7395CC36"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2141309.5</w:t>
            </w:r>
          </w:p>
        </w:tc>
      </w:tr>
      <w:tr w:rsidR="00C35351" w:rsidRPr="00E2011B" w14:paraId="2603F451" w14:textId="77777777" w:rsidTr="000F22B1">
        <w:trPr>
          <w:trHeight w:val="20"/>
          <w:jc w:val="center"/>
        </w:trPr>
        <w:tc>
          <w:tcPr>
            <w:tcW w:w="367" w:type="pct"/>
            <w:tcBorders>
              <w:left w:val="single" w:sz="4" w:space="0" w:color="auto"/>
              <w:right w:val="single" w:sz="4" w:space="0" w:color="auto"/>
            </w:tcBorders>
            <w:vAlign w:val="center"/>
          </w:tcPr>
          <w:p w14:paraId="25709DD5" w14:textId="77777777" w:rsidR="00C35351" w:rsidRPr="00E2011B" w:rsidRDefault="00C35351" w:rsidP="004E2CF7">
            <w:pPr>
              <w:spacing w:line="320" w:lineRule="exact"/>
              <w:jc w:val="center"/>
              <w:rPr>
                <w:rFonts w:eastAsia="仿宋"/>
                <w:sz w:val="24"/>
              </w:rPr>
            </w:pPr>
            <w:r w:rsidRPr="00E2011B">
              <w:rPr>
                <w:rFonts w:eastAsia="仿宋"/>
                <w:sz w:val="24"/>
              </w:rPr>
              <w:t>12</w:t>
            </w:r>
          </w:p>
        </w:tc>
        <w:tc>
          <w:tcPr>
            <w:tcW w:w="1841" w:type="pct"/>
            <w:tcBorders>
              <w:left w:val="single" w:sz="4" w:space="0" w:color="auto"/>
            </w:tcBorders>
            <w:vAlign w:val="center"/>
          </w:tcPr>
          <w:p w14:paraId="6C63B39E" w14:textId="44137DEA" w:rsidR="00C35351" w:rsidRPr="00E2011B" w:rsidRDefault="00C35351" w:rsidP="004E2CF7">
            <w:pPr>
              <w:spacing w:line="320" w:lineRule="exact"/>
              <w:jc w:val="center"/>
              <w:rPr>
                <w:rFonts w:eastAsia="仿宋"/>
                <w:sz w:val="24"/>
              </w:rPr>
            </w:pPr>
            <w:r w:rsidRPr="00E2011B">
              <w:rPr>
                <w:rFonts w:eastAsia="仿宋"/>
                <w:sz w:val="24"/>
              </w:rPr>
              <w:t>一种适用西域砾岩水位变动区的人工边坡排水减压装置</w:t>
            </w:r>
          </w:p>
        </w:tc>
        <w:tc>
          <w:tcPr>
            <w:tcW w:w="847" w:type="pct"/>
            <w:vAlign w:val="center"/>
          </w:tcPr>
          <w:p w14:paraId="47EE99ED" w14:textId="6AC2C8D1"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2793F7BC" w14:textId="531DC47D"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7293AA94" w14:textId="54C83C10"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2138885.4</w:t>
            </w:r>
          </w:p>
        </w:tc>
      </w:tr>
      <w:tr w:rsidR="00C35351" w:rsidRPr="00E2011B" w14:paraId="50C2E062" w14:textId="77777777" w:rsidTr="000F22B1">
        <w:trPr>
          <w:trHeight w:val="20"/>
          <w:jc w:val="center"/>
        </w:trPr>
        <w:tc>
          <w:tcPr>
            <w:tcW w:w="367" w:type="pct"/>
            <w:tcBorders>
              <w:left w:val="single" w:sz="4" w:space="0" w:color="auto"/>
              <w:right w:val="single" w:sz="4" w:space="0" w:color="auto"/>
            </w:tcBorders>
            <w:vAlign w:val="center"/>
          </w:tcPr>
          <w:p w14:paraId="00C08758" w14:textId="77777777" w:rsidR="00C35351" w:rsidRPr="00E2011B" w:rsidRDefault="00C35351" w:rsidP="004E2CF7">
            <w:pPr>
              <w:spacing w:line="320" w:lineRule="exact"/>
              <w:jc w:val="center"/>
              <w:rPr>
                <w:rFonts w:eastAsia="仿宋"/>
                <w:sz w:val="24"/>
              </w:rPr>
            </w:pPr>
            <w:r w:rsidRPr="00E2011B">
              <w:rPr>
                <w:rFonts w:eastAsia="仿宋"/>
                <w:sz w:val="24"/>
              </w:rPr>
              <w:t>13</w:t>
            </w:r>
          </w:p>
        </w:tc>
        <w:tc>
          <w:tcPr>
            <w:tcW w:w="1841" w:type="pct"/>
            <w:tcBorders>
              <w:left w:val="single" w:sz="4" w:space="0" w:color="auto"/>
            </w:tcBorders>
            <w:vAlign w:val="center"/>
          </w:tcPr>
          <w:p w14:paraId="7514EC1E" w14:textId="3AD250DA" w:rsidR="00C35351" w:rsidRPr="00E2011B" w:rsidRDefault="00C35351" w:rsidP="004E2CF7">
            <w:pPr>
              <w:spacing w:line="320" w:lineRule="exact"/>
              <w:jc w:val="center"/>
              <w:rPr>
                <w:rFonts w:eastAsia="仿宋"/>
                <w:sz w:val="24"/>
              </w:rPr>
            </w:pPr>
            <w:r w:rsidRPr="00E2011B">
              <w:rPr>
                <w:rFonts w:eastAsia="仿宋"/>
                <w:sz w:val="24"/>
              </w:rPr>
              <w:t>一种用于西域砾岩分类检测的装置</w:t>
            </w:r>
          </w:p>
        </w:tc>
        <w:tc>
          <w:tcPr>
            <w:tcW w:w="847" w:type="pct"/>
            <w:vAlign w:val="center"/>
          </w:tcPr>
          <w:p w14:paraId="3EB34119" w14:textId="4D9EDC62"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7DD52762" w14:textId="0BF72370"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7554C97E" w14:textId="20B502D0" w:rsidR="00C35351" w:rsidRPr="00E2011B" w:rsidRDefault="00C35351" w:rsidP="004E2CF7">
            <w:pPr>
              <w:spacing w:line="320" w:lineRule="exact"/>
              <w:jc w:val="center"/>
              <w:rPr>
                <w:rFonts w:eastAsia="仿宋"/>
                <w:sz w:val="24"/>
              </w:rPr>
            </w:pPr>
            <w:r w:rsidRPr="00E2011B">
              <w:rPr>
                <w:rFonts w:eastAsia="仿宋"/>
                <w:color w:val="000000"/>
                <w:sz w:val="22"/>
                <w:szCs w:val="22"/>
              </w:rPr>
              <w:t>ZL 2022 2 2182899.6</w:t>
            </w:r>
          </w:p>
        </w:tc>
      </w:tr>
      <w:tr w:rsidR="00C35351" w:rsidRPr="00E2011B" w14:paraId="09F355DF" w14:textId="77777777" w:rsidTr="000F22B1">
        <w:trPr>
          <w:trHeight w:val="20"/>
          <w:jc w:val="center"/>
        </w:trPr>
        <w:tc>
          <w:tcPr>
            <w:tcW w:w="367" w:type="pct"/>
            <w:tcBorders>
              <w:left w:val="single" w:sz="4" w:space="0" w:color="auto"/>
              <w:right w:val="single" w:sz="4" w:space="0" w:color="auto"/>
            </w:tcBorders>
            <w:vAlign w:val="center"/>
          </w:tcPr>
          <w:p w14:paraId="5F26E1F2" w14:textId="77777777" w:rsidR="00C35351" w:rsidRPr="00E2011B" w:rsidRDefault="00C35351" w:rsidP="004E2CF7">
            <w:pPr>
              <w:spacing w:line="320" w:lineRule="exact"/>
              <w:jc w:val="center"/>
              <w:rPr>
                <w:rFonts w:eastAsia="仿宋"/>
                <w:sz w:val="24"/>
              </w:rPr>
            </w:pPr>
            <w:r w:rsidRPr="00E2011B">
              <w:rPr>
                <w:rFonts w:eastAsia="仿宋"/>
                <w:sz w:val="24"/>
              </w:rPr>
              <w:t>14</w:t>
            </w:r>
          </w:p>
        </w:tc>
        <w:tc>
          <w:tcPr>
            <w:tcW w:w="1841" w:type="pct"/>
            <w:tcBorders>
              <w:left w:val="single" w:sz="4" w:space="0" w:color="auto"/>
            </w:tcBorders>
            <w:vAlign w:val="center"/>
          </w:tcPr>
          <w:p w14:paraId="71B6F2A7" w14:textId="317482AE" w:rsidR="00C35351" w:rsidRPr="00E2011B" w:rsidRDefault="00C35351" w:rsidP="004E2CF7">
            <w:pPr>
              <w:spacing w:line="320" w:lineRule="exact"/>
              <w:jc w:val="center"/>
              <w:rPr>
                <w:rFonts w:eastAsia="仿宋"/>
                <w:sz w:val="24"/>
              </w:rPr>
            </w:pPr>
            <w:r w:rsidRPr="00E2011B">
              <w:rPr>
                <w:rFonts w:eastAsia="仿宋"/>
                <w:sz w:val="24"/>
              </w:rPr>
              <w:t>一种适用于砾岩基础的心墙基座</w:t>
            </w:r>
          </w:p>
        </w:tc>
        <w:tc>
          <w:tcPr>
            <w:tcW w:w="847" w:type="pct"/>
            <w:vAlign w:val="center"/>
          </w:tcPr>
          <w:p w14:paraId="1287E689" w14:textId="62796900" w:rsidR="00C35351" w:rsidRPr="00E2011B" w:rsidRDefault="00C35351" w:rsidP="004E2CF7">
            <w:pPr>
              <w:spacing w:line="320" w:lineRule="exact"/>
              <w:jc w:val="center"/>
              <w:rPr>
                <w:rFonts w:eastAsia="仿宋"/>
                <w:sz w:val="24"/>
              </w:rPr>
            </w:pPr>
            <w:r w:rsidRPr="00E2011B">
              <w:rPr>
                <w:rFonts w:eastAsia="仿宋"/>
                <w:sz w:val="24"/>
              </w:rPr>
              <w:t>实用新型专利</w:t>
            </w:r>
          </w:p>
        </w:tc>
        <w:tc>
          <w:tcPr>
            <w:tcW w:w="809" w:type="pct"/>
            <w:vAlign w:val="center"/>
          </w:tcPr>
          <w:p w14:paraId="02A3BE9C" w14:textId="7F1245D0"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5ED419EC" w14:textId="5B39A699" w:rsidR="00C35351" w:rsidRPr="00E2011B" w:rsidRDefault="00C35351" w:rsidP="004E2CF7">
            <w:pPr>
              <w:spacing w:line="320" w:lineRule="exact"/>
              <w:jc w:val="center"/>
              <w:rPr>
                <w:rFonts w:eastAsia="仿宋"/>
                <w:sz w:val="24"/>
              </w:rPr>
            </w:pPr>
            <w:r w:rsidRPr="00E2011B">
              <w:rPr>
                <w:rFonts w:eastAsia="仿宋"/>
                <w:color w:val="000000"/>
                <w:sz w:val="22"/>
                <w:szCs w:val="22"/>
              </w:rPr>
              <w:t xml:space="preserve"> ZL 2023 2 3619053.5</w:t>
            </w:r>
          </w:p>
        </w:tc>
      </w:tr>
      <w:tr w:rsidR="00C35351" w:rsidRPr="00E2011B" w14:paraId="2FE101D9" w14:textId="77777777" w:rsidTr="000F22B1">
        <w:trPr>
          <w:trHeight w:val="20"/>
          <w:jc w:val="center"/>
        </w:trPr>
        <w:tc>
          <w:tcPr>
            <w:tcW w:w="367" w:type="pct"/>
            <w:tcBorders>
              <w:left w:val="single" w:sz="4" w:space="0" w:color="auto"/>
              <w:right w:val="single" w:sz="4" w:space="0" w:color="auto"/>
            </w:tcBorders>
            <w:vAlign w:val="center"/>
          </w:tcPr>
          <w:p w14:paraId="5731FC0A" w14:textId="77777777" w:rsidR="00C35351" w:rsidRPr="00E2011B" w:rsidRDefault="00C35351" w:rsidP="004E2CF7">
            <w:pPr>
              <w:spacing w:line="320" w:lineRule="exact"/>
              <w:jc w:val="center"/>
              <w:rPr>
                <w:rFonts w:eastAsia="仿宋"/>
                <w:sz w:val="24"/>
              </w:rPr>
            </w:pPr>
            <w:r w:rsidRPr="00E2011B">
              <w:rPr>
                <w:rFonts w:eastAsia="仿宋"/>
                <w:sz w:val="24"/>
              </w:rPr>
              <w:t>15</w:t>
            </w:r>
          </w:p>
        </w:tc>
        <w:tc>
          <w:tcPr>
            <w:tcW w:w="1841" w:type="pct"/>
            <w:tcBorders>
              <w:left w:val="single" w:sz="4" w:space="0" w:color="auto"/>
            </w:tcBorders>
            <w:vAlign w:val="center"/>
          </w:tcPr>
          <w:p w14:paraId="339EF608" w14:textId="153D2039" w:rsidR="00C35351" w:rsidRPr="00E2011B" w:rsidRDefault="00C35351" w:rsidP="004E2CF7">
            <w:pPr>
              <w:spacing w:line="320" w:lineRule="exact"/>
              <w:jc w:val="center"/>
              <w:rPr>
                <w:rFonts w:eastAsia="仿宋"/>
                <w:sz w:val="24"/>
              </w:rPr>
            </w:pPr>
            <w:r w:rsidRPr="00E2011B">
              <w:rPr>
                <w:rFonts w:eastAsia="仿宋"/>
                <w:sz w:val="24"/>
              </w:rPr>
              <w:t>基于</w:t>
            </w:r>
            <w:r w:rsidRPr="00E2011B">
              <w:rPr>
                <w:rFonts w:eastAsia="仿宋"/>
                <w:sz w:val="24"/>
              </w:rPr>
              <w:t>GPS</w:t>
            </w:r>
            <w:r w:rsidRPr="00E2011B">
              <w:rPr>
                <w:rFonts w:eastAsia="仿宋"/>
                <w:sz w:val="24"/>
              </w:rPr>
              <w:t>轨迹和云数据库的砂砾料级配监测控制系统</w:t>
            </w:r>
          </w:p>
        </w:tc>
        <w:tc>
          <w:tcPr>
            <w:tcW w:w="847" w:type="pct"/>
            <w:vAlign w:val="center"/>
          </w:tcPr>
          <w:p w14:paraId="7451680C" w14:textId="76D633C6" w:rsidR="00C35351" w:rsidRPr="00E2011B" w:rsidRDefault="00C35351" w:rsidP="004E2CF7">
            <w:pPr>
              <w:spacing w:line="320" w:lineRule="exact"/>
              <w:jc w:val="center"/>
              <w:rPr>
                <w:rFonts w:eastAsia="仿宋"/>
                <w:sz w:val="24"/>
              </w:rPr>
            </w:pPr>
            <w:r w:rsidRPr="00E2011B">
              <w:rPr>
                <w:rFonts w:eastAsia="仿宋"/>
                <w:sz w:val="24"/>
              </w:rPr>
              <w:t>计算机软件著作权</w:t>
            </w:r>
          </w:p>
        </w:tc>
        <w:tc>
          <w:tcPr>
            <w:tcW w:w="809" w:type="pct"/>
            <w:vAlign w:val="center"/>
          </w:tcPr>
          <w:p w14:paraId="721177B6" w14:textId="128D2978"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232A7BED" w14:textId="7C66DB10" w:rsidR="00C35351" w:rsidRPr="00E2011B" w:rsidRDefault="00E001DB" w:rsidP="004E2CF7">
            <w:pPr>
              <w:spacing w:line="320" w:lineRule="exact"/>
              <w:jc w:val="center"/>
              <w:rPr>
                <w:rFonts w:eastAsia="仿宋"/>
                <w:sz w:val="24"/>
              </w:rPr>
            </w:pPr>
            <w:r w:rsidRPr="00E2011B">
              <w:rPr>
                <w:rFonts w:eastAsia="仿宋"/>
                <w:sz w:val="24"/>
              </w:rPr>
              <w:t>2023SR1607183</w:t>
            </w:r>
          </w:p>
        </w:tc>
      </w:tr>
      <w:tr w:rsidR="00C35351" w:rsidRPr="00E2011B" w14:paraId="29EE31ED" w14:textId="77777777" w:rsidTr="000F22B1">
        <w:trPr>
          <w:trHeight w:val="20"/>
          <w:jc w:val="center"/>
        </w:trPr>
        <w:tc>
          <w:tcPr>
            <w:tcW w:w="5000" w:type="pct"/>
            <w:gridSpan w:val="6"/>
            <w:tcBorders>
              <w:left w:val="single" w:sz="4" w:space="0" w:color="auto"/>
              <w:right w:val="single" w:sz="4" w:space="0" w:color="auto"/>
            </w:tcBorders>
            <w:vAlign w:val="center"/>
          </w:tcPr>
          <w:p w14:paraId="74ACF2DE" w14:textId="33B41ECB" w:rsidR="00C35351" w:rsidRPr="00E2011B" w:rsidRDefault="00C35351" w:rsidP="004E2CF7">
            <w:pPr>
              <w:spacing w:line="320" w:lineRule="exact"/>
              <w:rPr>
                <w:rFonts w:eastAsia="仿宋"/>
                <w:b/>
                <w:bCs/>
                <w:sz w:val="24"/>
              </w:rPr>
            </w:pPr>
            <w:r w:rsidRPr="00E2011B">
              <w:rPr>
                <w:rFonts w:eastAsia="仿宋"/>
                <w:b/>
                <w:bCs/>
                <w:sz w:val="24"/>
              </w:rPr>
              <w:t>二、专著情况</w:t>
            </w:r>
          </w:p>
        </w:tc>
      </w:tr>
      <w:tr w:rsidR="00C35351" w:rsidRPr="00E2011B" w14:paraId="7E01EBC1" w14:textId="77777777" w:rsidTr="000F22B1">
        <w:trPr>
          <w:trHeight w:val="20"/>
          <w:jc w:val="center"/>
        </w:trPr>
        <w:tc>
          <w:tcPr>
            <w:tcW w:w="367" w:type="pct"/>
            <w:tcBorders>
              <w:left w:val="single" w:sz="4" w:space="0" w:color="auto"/>
              <w:right w:val="single" w:sz="4" w:space="0" w:color="auto"/>
            </w:tcBorders>
            <w:vAlign w:val="center"/>
          </w:tcPr>
          <w:p w14:paraId="31FE0D91" w14:textId="23301632" w:rsidR="00C35351" w:rsidRPr="00E2011B" w:rsidRDefault="00A026B4" w:rsidP="004E2CF7">
            <w:pPr>
              <w:spacing w:line="320" w:lineRule="exact"/>
              <w:jc w:val="center"/>
              <w:rPr>
                <w:rFonts w:eastAsia="仿宋"/>
                <w:sz w:val="24"/>
              </w:rPr>
            </w:pPr>
            <w:r w:rsidRPr="00E2011B">
              <w:rPr>
                <w:rFonts w:eastAsia="仿宋"/>
                <w:sz w:val="24"/>
              </w:rPr>
              <w:t>16</w:t>
            </w:r>
          </w:p>
        </w:tc>
        <w:tc>
          <w:tcPr>
            <w:tcW w:w="1841" w:type="pct"/>
            <w:tcBorders>
              <w:left w:val="single" w:sz="4" w:space="0" w:color="auto"/>
            </w:tcBorders>
            <w:vAlign w:val="center"/>
          </w:tcPr>
          <w:p w14:paraId="7A5B3D8D" w14:textId="79CA65B4" w:rsidR="00C35351" w:rsidRPr="00E2011B" w:rsidRDefault="00E001DB" w:rsidP="004E2CF7">
            <w:pPr>
              <w:spacing w:line="320" w:lineRule="exact"/>
              <w:jc w:val="center"/>
              <w:rPr>
                <w:rFonts w:eastAsia="仿宋"/>
                <w:sz w:val="24"/>
              </w:rPr>
            </w:pPr>
            <w:r w:rsidRPr="00E2011B">
              <w:rPr>
                <w:rFonts w:eastAsia="仿宋"/>
                <w:sz w:val="24"/>
              </w:rPr>
              <w:t>西域砾岩工程特性及筑坝工程实践</w:t>
            </w:r>
          </w:p>
        </w:tc>
        <w:tc>
          <w:tcPr>
            <w:tcW w:w="847" w:type="pct"/>
            <w:vAlign w:val="center"/>
          </w:tcPr>
          <w:p w14:paraId="19554E2D" w14:textId="50FD2777" w:rsidR="00C35351" w:rsidRPr="00E2011B" w:rsidRDefault="00C35351" w:rsidP="004E2CF7">
            <w:pPr>
              <w:spacing w:line="320" w:lineRule="exact"/>
              <w:jc w:val="center"/>
              <w:rPr>
                <w:rFonts w:eastAsia="仿宋"/>
                <w:sz w:val="24"/>
              </w:rPr>
            </w:pPr>
            <w:r w:rsidRPr="00E2011B">
              <w:rPr>
                <w:rFonts w:eastAsia="仿宋"/>
                <w:sz w:val="24"/>
              </w:rPr>
              <w:t>专著</w:t>
            </w:r>
          </w:p>
        </w:tc>
        <w:tc>
          <w:tcPr>
            <w:tcW w:w="809" w:type="pct"/>
            <w:vAlign w:val="center"/>
          </w:tcPr>
          <w:p w14:paraId="78A4C2E0" w14:textId="1ADFEA08" w:rsidR="00C35351" w:rsidRPr="00E2011B" w:rsidRDefault="00C35351" w:rsidP="004E2CF7">
            <w:pPr>
              <w:spacing w:line="320" w:lineRule="exact"/>
              <w:jc w:val="center"/>
              <w:rPr>
                <w:rFonts w:eastAsia="仿宋"/>
                <w:sz w:val="24"/>
              </w:rPr>
            </w:pPr>
            <w:r w:rsidRPr="00E2011B">
              <w:rPr>
                <w:rFonts w:eastAsia="仿宋"/>
                <w:sz w:val="24"/>
              </w:rPr>
              <w:t>中国</w:t>
            </w:r>
          </w:p>
        </w:tc>
        <w:tc>
          <w:tcPr>
            <w:tcW w:w="1136" w:type="pct"/>
            <w:gridSpan w:val="2"/>
            <w:tcBorders>
              <w:right w:val="single" w:sz="4" w:space="0" w:color="auto"/>
            </w:tcBorders>
            <w:vAlign w:val="center"/>
          </w:tcPr>
          <w:p w14:paraId="63D503DC" w14:textId="1B21FAAB" w:rsidR="00C35351" w:rsidRPr="00E2011B" w:rsidRDefault="00C35351" w:rsidP="004E2CF7">
            <w:pPr>
              <w:spacing w:line="320" w:lineRule="exact"/>
              <w:jc w:val="center"/>
              <w:rPr>
                <w:rFonts w:eastAsia="仿宋"/>
                <w:sz w:val="24"/>
              </w:rPr>
            </w:pPr>
            <w:r w:rsidRPr="00E2011B">
              <w:rPr>
                <w:rFonts w:eastAsia="仿宋"/>
                <w:sz w:val="24"/>
              </w:rPr>
              <w:t>ISBN978-7-5630-6447-2</w:t>
            </w:r>
          </w:p>
        </w:tc>
      </w:tr>
      <w:tr w:rsidR="00C35351" w:rsidRPr="00E2011B" w14:paraId="72727FEE" w14:textId="77777777" w:rsidTr="000F22B1">
        <w:trPr>
          <w:trHeight w:val="20"/>
          <w:jc w:val="center"/>
        </w:trPr>
        <w:tc>
          <w:tcPr>
            <w:tcW w:w="5000" w:type="pct"/>
            <w:gridSpan w:val="6"/>
            <w:tcBorders>
              <w:left w:val="single" w:sz="4" w:space="0" w:color="auto"/>
              <w:right w:val="single" w:sz="4" w:space="0" w:color="auto"/>
            </w:tcBorders>
            <w:vAlign w:val="center"/>
          </w:tcPr>
          <w:p w14:paraId="497A433E" w14:textId="11B696AA" w:rsidR="00C35351" w:rsidRPr="00E2011B" w:rsidRDefault="00C35351">
            <w:pPr>
              <w:spacing w:line="440" w:lineRule="exact"/>
              <w:rPr>
                <w:rFonts w:eastAsia="仿宋"/>
                <w:sz w:val="24"/>
              </w:rPr>
            </w:pPr>
            <w:r w:rsidRPr="00E2011B">
              <w:rPr>
                <w:rFonts w:eastAsia="仿宋"/>
                <w:b/>
                <w:bCs/>
                <w:sz w:val="24"/>
              </w:rPr>
              <w:t>三、论文情况</w:t>
            </w:r>
          </w:p>
        </w:tc>
      </w:tr>
      <w:tr w:rsidR="00C35351" w:rsidRPr="00E2011B" w14:paraId="74272C05" w14:textId="77777777" w:rsidTr="000F22B1">
        <w:trPr>
          <w:trHeight w:val="20"/>
          <w:jc w:val="center"/>
        </w:trPr>
        <w:tc>
          <w:tcPr>
            <w:tcW w:w="367" w:type="pct"/>
            <w:tcBorders>
              <w:left w:val="single" w:sz="4" w:space="0" w:color="auto"/>
              <w:right w:val="single" w:sz="4" w:space="0" w:color="auto"/>
            </w:tcBorders>
            <w:vAlign w:val="center"/>
          </w:tcPr>
          <w:p w14:paraId="2DA2C892" w14:textId="77777777" w:rsidR="00C35351" w:rsidRPr="00E2011B" w:rsidRDefault="00C35351">
            <w:pPr>
              <w:adjustRightInd w:val="0"/>
              <w:snapToGrid w:val="0"/>
              <w:jc w:val="center"/>
              <w:rPr>
                <w:rFonts w:eastAsia="仿宋"/>
                <w:sz w:val="22"/>
                <w:szCs w:val="22"/>
              </w:rPr>
            </w:pPr>
            <w:r w:rsidRPr="00E2011B">
              <w:rPr>
                <w:rFonts w:eastAsia="仿宋"/>
                <w:sz w:val="22"/>
                <w:szCs w:val="22"/>
              </w:rPr>
              <w:t>序号</w:t>
            </w:r>
          </w:p>
        </w:tc>
        <w:tc>
          <w:tcPr>
            <w:tcW w:w="4241" w:type="pct"/>
            <w:gridSpan w:val="4"/>
            <w:tcBorders>
              <w:left w:val="single" w:sz="4" w:space="0" w:color="auto"/>
            </w:tcBorders>
            <w:vAlign w:val="center"/>
          </w:tcPr>
          <w:p w14:paraId="58F54D4C" w14:textId="77777777" w:rsidR="00C35351" w:rsidRPr="00E2011B" w:rsidRDefault="00C35351">
            <w:pPr>
              <w:adjustRightInd w:val="0"/>
              <w:snapToGrid w:val="0"/>
              <w:jc w:val="center"/>
              <w:rPr>
                <w:rFonts w:eastAsia="仿宋"/>
                <w:sz w:val="22"/>
                <w:szCs w:val="22"/>
              </w:rPr>
            </w:pPr>
            <w:r w:rsidRPr="00E2011B">
              <w:rPr>
                <w:rFonts w:eastAsia="仿宋"/>
                <w:sz w:val="22"/>
                <w:szCs w:val="22"/>
              </w:rPr>
              <w:t>论文清单</w:t>
            </w:r>
          </w:p>
        </w:tc>
        <w:tc>
          <w:tcPr>
            <w:tcW w:w="392" w:type="pct"/>
            <w:tcBorders>
              <w:right w:val="single" w:sz="4" w:space="0" w:color="auto"/>
            </w:tcBorders>
            <w:vAlign w:val="center"/>
          </w:tcPr>
          <w:p w14:paraId="55A348A8" w14:textId="77777777" w:rsidR="00C35351" w:rsidRPr="00E2011B" w:rsidRDefault="00C35351">
            <w:pPr>
              <w:adjustRightInd w:val="0"/>
              <w:snapToGrid w:val="0"/>
              <w:jc w:val="center"/>
              <w:rPr>
                <w:rFonts w:eastAsia="仿宋"/>
                <w:sz w:val="22"/>
                <w:szCs w:val="22"/>
              </w:rPr>
            </w:pPr>
            <w:r w:rsidRPr="00E2011B">
              <w:rPr>
                <w:rFonts w:eastAsia="仿宋"/>
                <w:sz w:val="22"/>
                <w:szCs w:val="22"/>
              </w:rPr>
              <w:t>期刊类别</w:t>
            </w:r>
          </w:p>
        </w:tc>
      </w:tr>
      <w:tr w:rsidR="00E001DB" w:rsidRPr="00E2011B" w14:paraId="6FAD53E2" w14:textId="77777777" w:rsidTr="000F22B1">
        <w:trPr>
          <w:trHeight w:val="20"/>
          <w:jc w:val="center"/>
        </w:trPr>
        <w:tc>
          <w:tcPr>
            <w:tcW w:w="367" w:type="pct"/>
            <w:tcBorders>
              <w:left w:val="single" w:sz="4" w:space="0" w:color="auto"/>
              <w:right w:val="single" w:sz="4" w:space="0" w:color="auto"/>
            </w:tcBorders>
            <w:vAlign w:val="center"/>
          </w:tcPr>
          <w:p w14:paraId="1DD0B79A" w14:textId="64638E74" w:rsidR="00E001DB" w:rsidRPr="00E2011B" w:rsidRDefault="000F22B1" w:rsidP="008718AA">
            <w:pPr>
              <w:adjustRightInd w:val="0"/>
              <w:snapToGrid w:val="0"/>
              <w:spacing w:line="440" w:lineRule="exact"/>
              <w:jc w:val="center"/>
              <w:rPr>
                <w:rFonts w:eastAsia="仿宋"/>
                <w:color w:val="000000"/>
                <w:sz w:val="22"/>
                <w:szCs w:val="22"/>
              </w:rPr>
            </w:pPr>
            <w:r w:rsidRPr="00E2011B">
              <w:rPr>
                <w:rFonts w:eastAsia="仿宋"/>
                <w:color w:val="000000"/>
                <w:sz w:val="22"/>
                <w:szCs w:val="22"/>
              </w:rPr>
              <w:t>17</w:t>
            </w:r>
          </w:p>
        </w:tc>
        <w:tc>
          <w:tcPr>
            <w:tcW w:w="4241" w:type="pct"/>
            <w:gridSpan w:val="4"/>
            <w:tcBorders>
              <w:left w:val="single" w:sz="4" w:space="0" w:color="auto"/>
            </w:tcBorders>
            <w:vAlign w:val="center"/>
          </w:tcPr>
          <w:p w14:paraId="6B20451E" w14:textId="6F725D8E" w:rsidR="00E001DB" w:rsidRPr="00E2011B" w:rsidRDefault="00E001DB" w:rsidP="008718AA">
            <w:pPr>
              <w:spacing w:line="320" w:lineRule="exact"/>
              <w:jc w:val="center"/>
              <w:rPr>
                <w:rFonts w:eastAsia="仿宋"/>
                <w:color w:val="000000"/>
                <w:sz w:val="22"/>
                <w:szCs w:val="22"/>
              </w:rPr>
            </w:pPr>
            <w:r w:rsidRPr="00E2011B">
              <w:rPr>
                <w:rFonts w:eastAsia="仿宋"/>
                <w:color w:val="000000"/>
                <w:sz w:val="22"/>
                <w:szCs w:val="22"/>
              </w:rPr>
              <w:t>Investigation of the stability and failure mechanism of slopes in Xiyu conglomerate due to toe erosion</w:t>
            </w:r>
          </w:p>
        </w:tc>
        <w:tc>
          <w:tcPr>
            <w:tcW w:w="392" w:type="pct"/>
            <w:tcBorders>
              <w:right w:val="single" w:sz="4" w:space="0" w:color="auto"/>
            </w:tcBorders>
            <w:vAlign w:val="center"/>
          </w:tcPr>
          <w:p w14:paraId="50087640" w14:textId="117BFB83" w:rsidR="00E001DB" w:rsidRPr="00E2011B" w:rsidRDefault="00E001DB" w:rsidP="008718AA">
            <w:pPr>
              <w:spacing w:line="320" w:lineRule="exact"/>
              <w:jc w:val="center"/>
              <w:rPr>
                <w:rFonts w:eastAsia="仿宋"/>
                <w:sz w:val="24"/>
              </w:rPr>
            </w:pPr>
            <w:r w:rsidRPr="00E2011B">
              <w:rPr>
                <w:rFonts w:eastAsia="仿宋"/>
                <w:color w:val="000000"/>
                <w:sz w:val="22"/>
                <w:szCs w:val="22"/>
              </w:rPr>
              <w:t>SCI</w:t>
            </w:r>
          </w:p>
        </w:tc>
      </w:tr>
      <w:tr w:rsidR="00E001DB" w:rsidRPr="00E2011B" w14:paraId="22C6CD06" w14:textId="77777777" w:rsidTr="000F22B1">
        <w:trPr>
          <w:trHeight w:val="20"/>
          <w:jc w:val="center"/>
        </w:trPr>
        <w:tc>
          <w:tcPr>
            <w:tcW w:w="367" w:type="pct"/>
            <w:tcBorders>
              <w:left w:val="single" w:sz="4" w:space="0" w:color="auto"/>
              <w:right w:val="single" w:sz="4" w:space="0" w:color="auto"/>
            </w:tcBorders>
            <w:vAlign w:val="center"/>
          </w:tcPr>
          <w:p w14:paraId="6777EEC0" w14:textId="5AB54B6A"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t>18</w:t>
            </w:r>
          </w:p>
        </w:tc>
        <w:tc>
          <w:tcPr>
            <w:tcW w:w="4241" w:type="pct"/>
            <w:gridSpan w:val="4"/>
            <w:tcBorders>
              <w:left w:val="single" w:sz="4" w:space="0" w:color="auto"/>
            </w:tcBorders>
            <w:vAlign w:val="center"/>
          </w:tcPr>
          <w:p w14:paraId="7F0F1A15" w14:textId="5C6C8BDB" w:rsidR="00E001DB" w:rsidRPr="00E2011B" w:rsidRDefault="00E001DB" w:rsidP="008718AA">
            <w:pPr>
              <w:spacing w:line="320" w:lineRule="exact"/>
              <w:jc w:val="center"/>
              <w:rPr>
                <w:rFonts w:eastAsia="仿宋"/>
                <w:sz w:val="24"/>
              </w:rPr>
            </w:pPr>
            <w:r w:rsidRPr="00E2011B">
              <w:rPr>
                <w:rFonts w:eastAsia="仿宋"/>
                <w:color w:val="000000"/>
                <w:sz w:val="22"/>
                <w:szCs w:val="22"/>
              </w:rPr>
              <w:t>A Rapid Gradation Detection System for Earth and Stone Materials Based on Digital Image</w:t>
            </w:r>
          </w:p>
        </w:tc>
        <w:tc>
          <w:tcPr>
            <w:tcW w:w="392" w:type="pct"/>
            <w:tcBorders>
              <w:right w:val="single" w:sz="4" w:space="0" w:color="auto"/>
            </w:tcBorders>
            <w:vAlign w:val="center"/>
          </w:tcPr>
          <w:p w14:paraId="01688BC6" w14:textId="4B3E4466" w:rsidR="00E001DB" w:rsidRPr="00E2011B" w:rsidRDefault="00E001DB" w:rsidP="008718AA">
            <w:pPr>
              <w:spacing w:line="320" w:lineRule="exact"/>
              <w:jc w:val="center"/>
              <w:rPr>
                <w:rFonts w:eastAsia="仿宋"/>
                <w:sz w:val="24"/>
              </w:rPr>
            </w:pPr>
            <w:r w:rsidRPr="00E2011B">
              <w:rPr>
                <w:rFonts w:eastAsia="仿宋"/>
                <w:color w:val="000000"/>
                <w:sz w:val="22"/>
                <w:szCs w:val="22"/>
              </w:rPr>
              <w:t>SCI</w:t>
            </w:r>
          </w:p>
        </w:tc>
      </w:tr>
      <w:tr w:rsidR="00E001DB" w:rsidRPr="00E2011B" w14:paraId="66A27A26" w14:textId="77777777" w:rsidTr="000F22B1">
        <w:trPr>
          <w:trHeight w:val="20"/>
          <w:jc w:val="center"/>
        </w:trPr>
        <w:tc>
          <w:tcPr>
            <w:tcW w:w="367" w:type="pct"/>
            <w:tcBorders>
              <w:left w:val="single" w:sz="4" w:space="0" w:color="auto"/>
              <w:right w:val="single" w:sz="4" w:space="0" w:color="auto"/>
            </w:tcBorders>
            <w:vAlign w:val="center"/>
          </w:tcPr>
          <w:p w14:paraId="3FB42B75" w14:textId="58B04718"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t>19</w:t>
            </w:r>
          </w:p>
        </w:tc>
        <w:tc>
          <w:tcPr>
            <w:tcW w:w="4241" w:type="pct"/>
            <w:gridSpan w:val="4"/>
            <w:tcBorders>
              <w:left w:val="single" w:sz="4" w:space="0" w:color="auto"/>
            </w:tcBorders>
            <w:vAlign w:val="center"/>
          </w:tcPr>
          <w:p w14:paraId="7DF40965" w14:textId="2ED2CFDA" w:rsidR="00E001DB" w:rsidRPr="00E2011B" w:rsidRDefault="00E001DB" w:rsidP="008718AA">
            <w:pPr>
              <w:spacing w:line="320" w:lineRule="exact"/>
              <w:jc w:val="center"/>
              <w:rPr>
                <w:rFonts w:eastAsia="仿宋"/>
                <w:sz w:val="24"/>
              </w:rPr>
            </w:pPr>
            <w:r w:rsidRPr="00E2011B">
              <w:rPr>
                <w:rFonts w:eastAsia="仿宋"/>
                <w:color w:val="000000"/>
                <w:sz w:val="22"/>
                <w:szCs w:val="22"/>
              </w:rPr>
              <w:t>西域砾岩边坡破坏机制及稳定分析方法</w:t>
            </w:r>
          </w:p>
        </w:tc>
        <w:tc>
          <w:tcPr>
            <w:tcW w:w="392" w:type="pct"/>
            <w:tcBorders>
              <w:right w:val="single" w:sz="4" w:space="0" w:color="auto"/>
            </w:tcBorders>
            <w:vAlign w:val="center"/>
          </w:tcPr>
          <w:p w14:paraId="161960C7" w14:textId="687CAD05" w:rsidR="00E001DB" w:rsidRPr="00E2011B" w:rsidRDefault="00E001DB" w:rsidP="008718AA">
            <w:pPr>
              <w:spacing w:line="320" w:lineRule="exact"/>
              <w:jc w:val="center"/>
              <w:rPr>
                <w:rFonts w:eastAsia="仿宋"/>
                <w:sz w:val="24"/>
              </w:rPr>
            </w:pPr>
            <w:r w:rsidRPr="00E2011B">
              <w:rPr>
                <w:rFonts w:eastAsia="仿宋"/>
                <w:color w:val="000000"/>
                <w:sz w:val="22"/>
                <w:szCs w:val="22"/>
              </w:rPr>
              <w:t>EI</w:t>
            </w:r>
          </w:p>
        </w:tc>
      </w:tr>
      <w:tr w:rsidR="00E001DB" w:rsidRPr="00E2011B" w14:paraId="5FE092E6" w14:textId="77777777" w:rsidTr="000F22B1">
        <w:trPr>
          <w:trHeight w:val="20"/>
          <w:jc w:val="center"/>
        </w:trPr>
        <w:tc>
          <w:tcPr>
            <w:tcW w:w="367" w:type="pct"/>
            <w:tcBorders>
              <w:left w:val="single" w:sz="4" w:space="0" w:color="auto"/>
              <w:right w:val="single" w:sz="4" w:space="0" w:color="auto"/>
            </w:tcBorders>
            <w:vAlign w:val="center"/>
          </w:tcPr>
          <w:p w14:paraId="0234E511" w14:textId="6026DCC6"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t>20</w:t>
            </w:r>
          </w:p>
        </w:tc>
        <w:tc>
          <w:tcPr>
            <w:tcW w:w="4241" w:type="pct"/>
            <w:gridSpan w:val="4"/>
            <w:tcBorders>
              <w:left w:val="single" w:sz="4" w:space="0" w:color="auto"/>
            </w:tcBorders>
            <w:vAlign w:val="center"/>
          </w:tcPr>
          <w:p w14:paraId="424467CF" w14:textId="120675F5" w:rsidR="00E001DB" w:rsidRPr="00E2011B" w:rsidRDefault="00E001DB" w:rsidP="008718AA">
            <w:pPr>
              <w:spacing w:line="320" w:lineRule="exact"/>
              <w:jc w:val="center"/>
              <w:rPr>
                <w:rFonts w:eastAsia="仿宋"/>
                <w:sz w:val="24"/>
              </w:rPr>
            </w:pPr>
            <w:r w:rsidRPr="00E2011B">
              <w:rPr>
                <w:rFonts w:eastAsia="仿宋"/>
                <w:color w:val="000000"/>
                <w:sz w:val="22"/>
                <w:szCs w:val="22"/>
              </w:rPr>
              <w:t>五一水库联合进水口高边坡抗滑稳定分析</w:t>
            </w:r>
          </w:p>
        </w:tc>
        <w:tc>
          <w:tcPr>
            <w:tcW w:w="392" w:type="pct"/>
            <w:tcBorders>
              <w:right w:val="single" w:sz="4" w:space="0" w:color="auto"/>
            </w:tcBorders>
            <w:vAlign w:val="center"/>
          </w:tcPr>
          <w:p w14:paraId="554F579A" w14:textId="1CE7E304" w:rsidR="00E001DB" w:rsidRPr="00E2011B" w:rsidRDefault="00E001DB" w:rsidP="008718AA">
            <w:pPr>
              <w:spacing w:line="320" w:lineRule="exact"/>
              <w:jc w:val="center"/>
              <w:rPr>
                <w:rFonts w:eastAsia="仿宋"/>
                <w:sz w:val="24"/>
              </w:rPr>
            </w:pPr>
            <w:r w:rsidRPr="00E2011B">
              <w:rPr>
                <w:rFonts w:eastAsia="仿宋"/>
                <w:color w:val="000000"/>
                <w:sz w:val="22"/>
                <w:szCs w:val="22"/>
              </w:rPr>
              <w:t>CSCD</w:t>
            </w:r>
          </w:p>
        </w:tc>
      </w:tr>
      <w:tr w:rsidR="00E001DB" w:rsidRPr="00E2011B" w14:paraId="121E6C9D" w14:textId="77777777" w:rsidTr="000F22B1">
        <w:trPr>
          <w:trHeight w:val="20"/>
          <w:jc w:val="center"/>
        </w:trPr>
        <w:tc>
          <w:tcPr>
            <w:tcW w:w="367" w:type="pct"/>
            <w:tcBorders>
              <w:left w:val="single" w:sz="4" w:space="0" w:color="auto"/>
              <w:right w:val="single" w:sz="4" w:space="0" w:color="auto"/>
            </w:tcBorders>
            <w:vAlign w:val="center"/>
          </w:tcPr>
          <w:p w14:paraId="4570673B" w14:textId="24ADB213"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t>21</w:t>
            </w:r>
          </w:p>
        </w:tc>
        <w:tc>
          <w:tcPr>
            <w:tcW w:w="4241" w:type="pct"/>
            <w:gridSpan w:val="4"/>
            <w:tcBorders>
              <w:left w:val="single" w:sz="4" w:space="0" w:color="auto"/>
            </w:tcBorders>
            <w:vAlign w:val="center"/>
          </w:tcPr>
          <w:p w14:paraId="04352EEF" w14:textId="06FCCDF9" w:rsidR="00E001DB" w:rsidRPr="00E2011B" w:rsidRDefault="00E001DB" w:rsidP="008718AA">
            <w:pPr>
              <w:spacing w:line="320" w:lineRule="exact"/>
              <w:jc w:val="center"/>
              <w:rPr>
                <w:rFonts w:eastAsia="仿宋"/>
                <w:color w:val="000000"/>
                <w:sz w:val="22"/>
                <w:szCs w:val="22"/>
              </w:rPr>
            </w:pPr>
            <w:r w:rsidRPr="00E2011B">
              <w:rPr>
                <w:rFonts w:eastAsia="仿宋"/>
                <w:color w:val="000000"/>
                <w:sz w:val="22"/>
                <w:szCs w:val="22"/>
              </w:rPr>
              <w:t>西域砾岩宏观地质特性与分类方法</w:t>
            </w:r>
          </w:p>
        </w:tc>
        <w:tc>
          <w:tcPr>
            <w:tcW w:w="392" w:type="pct"/>
            <w:tcBorders>
              <w:right w:val="single" w:sz="4" w:space="0" w:color="auto"/>
            </w:tcBorders>
            <w:vAlign w:val="center"/>
          </w:tcPr>
          <w:p w14:paraId="07563AE7" w14:textId="2B7681CE" w:rsidR="00E001DB" w:rsidRPr="00E2011B" w:rsidRDefault="00E001DB" w:rsidP="008718AA">
            <w:pPr>
              <w:spacing w:line="320" w:lineRule="exact"/>
              <w:jc w:val="center"/>
              <w:rPr>
                <w:rFonts w:eastAsia="仿宋"/>
                <w:sz w:val="24"/>
              </w:rPr>
            </w:pPr>
            <w:r w:rsidRPr="00E2011B">
              <w:rPr>
                <w:rFonts w:eastAsia="仿宋"/>
                <w:color w:val="000000"/>
                <w:sz w:val="22"/>
                <w:szCs w:val="22"/>
              </w:rPr>
              <w:t>核心</w:t>
            </w:r>
          </w:p>
        </w:tc>
      </w:tr>
      <w:tr w:rsidR="00E001DB" w:rsidRPr="00E2011B" w14:paraId="6B88918A" w14:textId="77777777" w:rsidTr="000F22B1">
        <w:trPr>
          <w:trHeight w:val="20"/>
          <w:jc w:val="center"/>
        </w:trPr>
        <w:tc>
          <w:tcPr>
            <w:tcW w:w="367" w:type="pct"/>
            <w:tcBorders>
              <w:left w:val="single" w:sz="4" w:space="0" w:color="auto"/>
              <w:right w:val="single" w:sz="4" w:space="0" w:color="auto"/>
            </w:tcBorders>
            <w:vAlign w:val="center"/>
          </w:tcPr>
          <w:p w14:paraId="34397B75" w14:textId="567AD995"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lastRenderedPageBreak/>
              <w:t>22</w:t>
            </w:r>
          </w:p>
        </w:tc>
        <w:tc>
          <w:tcPr>
            <w:tcW w:w="4241" w:type="pct"/>
            <w:gridSpan w:val="4"/>
            <w:tcBorders>
              <w:left w:val="single" w:sz="4" w:space="0" w:color="auto"/>
            </w:tcBorders>
            <w:vAlign w:val="center"/>
          </w:tcPr>
          <w:p w14:paraId="1C4208BB" w14:textId="7C5E8616" w:rsidR="00E001DB" w:rsidRPr="00E2011B" w:rsidRDefault="00E001DB" w:rsidP="008718AA">
            <w:pPr>
              <w:spacing w:line="320" w:lineRule="exact"/>
              <w:jc w:val="center"/>
              <w:rPr>
                <w:rFonts w:eastAsia="仿宋"/>
                <w:sz w:val="24"/>
              </w:rPr>
            </w:pPr>
            <w:r w:rsidRPr="00E2011B">
              <w:rPr>
                <w:rFonts w:eastAsia="仿宋"/>
                <w:color w:val="000000"/>
                <w:sz w:val="22"/>
                <w:szCs w:val="22"/>
              </w:rPr>
              <w:t>西域砾岩高边坡坡脚侵蚀的破坏机理研究</w:t>
            </w:r>
          </w:p>
        </w:tc>
        <w:tc>
          <w:tcPr>
            <w:tcW w:w="392" w:type="pct"/>
            <w:tcBorders>
              <w:right w:val="single" w:sz="4" w:space="0" w:color="auto"/>
            </w:tcBorders>
            <w:vAlign w:val="center"/>
          </w:tcPr>
          <w:p w14:paraId="2C559D84" w14:textId="514AFA6B" w:rsidR="00E001DB" w:rsidRPr="00E2011B" w:rsidRDefault="00E001DB" w:rsidP="008718AA">
            <w:pPr>
              <w:spacing w:line="320" w:lineRule="exact"/>
              <w:jc w:val="center"/>
              <w:rPr>
                <w:rFonts w:eastAsia="仿宋"/>
                <w:sz w:val="24"/>
              </w:rPr>
            </w:pPr>
            <w:r w:rsidRPr="00E2011B">
              <w:rPr>
                <w:rFonts w:eastAsia="仿宋"/>
                <w:color w:val="000000"/>
                <w:sz w:val="22"/>
                <w:szCs w:val="22"/>
              </w:rPr>
              <w:t>核心</w:t>
            </w:r>
          </w:p>
        </w:tc>
      </w:tr>
      <w:tr w:rsidR="00E001DB" w:rsidRPr="00E2011B" w14:paraId="630D31D6" w14:textId="77777777" w:rsidTr="000F22B1">
        <w:trPr>
          <w:trHeight w:val="20"/>
          <w:jc w:val="center"/>
        </w:trPr>
        <w:tc>
          <w:tcPr>
            <w:tcW w:w="367" w:type="pct"/>
            <w:tcBorders>
              <w:left w:val="single" w:sz="4" w:space="0" w:color="auto"/>
              <w:right w:val="single" w:sz="4" w:space="0" w:color="auto"/>
            </w:tcBorders>
            <w:vAlign w:val="center"/>
          </w:tcPr>
          <w:p w14:paraId="71444B00" w14:textId="674AB036"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t>23</w:t>
            </w:r>
          </w:p>
        </w:tc>
        <w:tc>
          <w:tcPr>
            <w:tcW w:w="4241" w:type="pct"/>
            <w:gridSpan w:val="4"/>
            <w:tcBorders>
              <w:left w:val="single" w:sz="4" w:space="0" w:color="auto"/>
            </w:tcBorders>
            <w:vAlign w:val="center"/>
          </w:tcPr>
          <w:p w14:paraId="63FE202E" w14:textId="4475C199" w:rsidR="00E001DB" w:rsidRPr="00E2011B" w:rsidRDefault="00E001DB" w:rsidP="008718AA">
            <w:pPr>
              <w:spacing w:line="320" w:lineRule="exact"/>
              <w:jc w:val="center"/>
              <w:rPr>
                <w:rFonts w:eastAsia="仿宋"/>
                <w:sz w:val="24"/>
              </w:rPr>
            </w:pPr>
            <w:r w:rsidRPr="00E2011B">
              <w:rPr>
                <w:rFonts w:eastAsia="仿宋"/>
                <w:color w:val="000000"/>
                <w:sz w:val="22"/>
                <w:szCs w:val="22"/>
              </w:rPr>
              <w:t>某水库枢纽工程西域砾岩高边坡处理方案研究</w:t>
            </w:r>
          </w:p>
        </w:tc>
        <w:tc>
          <w:tcPr>
            <w:tcW w:w="392" w:type="pct"/>
            <w:tcBorders>
              <w:right w:val="single" w:sz="4" w:space="0" w:color="auto"/>
            </w:tcBorders>
            <w:vAlign w:val="center"/>
          </w:tcPr>
          <w:p w14:paraId="2725752E" w14:textId="7490E58B" w:rsidR="00E001DB" w:rsidRPr="00E2011B" w:rsidRDefault="00E001DB" w:rsidP="008718AA">
            <w:pPr>
              <w:spacing w:line="320" w:lineRule="exact"/>
              <w:jc w:val="center"/>
              <w:rPr>
                <w:rFonts w:eastAsia="仿宋"/>
                <w:sz w:val="24"/>
              </w:rPr>
            </w:pPr>
            <w:r w:rsidRPr="00E2011B">
              <w:rPr>
                <w:rFonts w:eastAsia="仿宋"/>
                <w:color w:val="000000"/>
                <w:sz w:val="22"/>
                <w:szCs w:val="22"/>
              </w:rPr>
              <w:t>核心</w:t>
            </w:r>
          </w:p>
        </w:tc>
      </w:tr>
      <w:tr w:rsidR="00E001DB" w:rsidRPr="00E2011B" w14:paraId="05DCF74A" w14:textId="77777777" w:rsidTr="000F22B1">
        <w:trPr>
          <w:trHeight w:val="20"/>
          <w:jc w:val="center"/>
        </w:trPr>
        <w:tc>
          <w:tcPr>
            <w:tcW w:w="367" w:type="pct"/>
            <w:tcBorders>
              <w:left w:val="single" w:sz="4" w:space="0" w:color="auto"/>
              <w:right w:val="single" w:sz="4" w:space="0" w:color="auto"/>
            </w:tcBorders>
            <w:vAlign w:val="center"/>
          </w:tcPr>
          <w:p w14:paraId="0C3DCD91" w14:textId="2AA5EC71"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t>24</w:t>
            </w:r>
          </w:p>
        </w:tc>
        <w:tc>
          <w:tcPr>
            <w:tcW w:w="4241" w:type="pct"/>
            <w:gridSpan w:val="4"/>
            <w:tcBorders>
              <w:left w:val="single" w:sz="4" w:space="0" w:color="auto"/>
            </w:tcBorders>
            <w:vAlign w:val="center"/>
          </w:tcPr>
          <w:p w14:paraId="3A03D997" w14:textId="75C2F2F7" w:rsidR="00E001DB" w:rsidRPr="00E2011B" w:rsidRDefault="00E001DB" w:rsidP="008718AA">
            <w:pPr>
              <w:spacing w:line="320" w:lineRule="exact"/>
              <w:jc w:val="center"/>
              <w:rPr>
                <w:rFonts w:eastAsia="仿宋"/>
                <w:sz w:val="24"/>
              </w:rPr>
            </w:pPr>
            <w:r w:rsidRPr="00E2011B">
              <w:rPr>
                <w:rFonts w:eastAsia="仿宋"/>
                <w:color w:val="000000"/>
                <w:sz w:val="22"/>
                <w:szCs w:val="22"/>
              </w:rPr>
              <w:t>新疆水利工程西域砾岩边坡加固关键技术研究与应用</w:t>
            </w:r>
          </w:p>
        </w:tc>
        <w:tc>
          <w:tcPr>
            <w:tcW w:w="392" w:type="pct"/>
            <w:tcBorders>
              <w:right w:val="single" w:sz="4" w:space="0" w:color="auto"/>
            </w:tcBorders>
            <w:vAlign w:val="center"/>
          </w:tcPr>
          <w:p w14:paraId="40BF4C40" w14:textId="52EFD61B" w:rsidR="00E001DB" w:rsidRPr="00E2011B" w:rsidRDefault="00E001DB" w:rsidP="008718AA">
            <w:pPr>
              <w:spacing w:line="320" w:lineRule="exact"/>
              <w:jc w:val="center"/>
              <w:rPr>
                <w:rFonts w:eastAsia="仿宋"/>
                <w:sz w:val="24"/>
              </w:rPr>
            </w:pPr>
            <w:r w:rsidRPr="00E2011B">
              <w:rPr>
                <w:rFonts w:eastAsia="仿宋"/>
                <w:color w:val="000000"/>
                <w:sz w:val="22"/>
                <w:szCs w:val="22"/>
              </w:rPr>
              <w:t>核心</w:t>
            </w:r>
          </w:p>
        </w:tc>
      </w:tr>
      <w:tr w:rsidR="00E001DB" w:rsidRPr="00E2011B" w14:paraId="279B6F1A" w14:textId="77777777" w:rsidTr="000F22B1">
        <w:trPr>
          <w:trHeight w:val="20"/>
          <w:jc w:val="center"/>
        </w:trPr>
        <w:tc>
          <w:tcPr>
            <w:tcW w:w="367" w:type="pct"/>
            <w:tcBorders>
              <w:left w:val="single" w:sz="4" w:space="0" w:color="auto"/>
              <w:right w:val="single" w:sz="4" w:space="0" w:color="auto"/>
            </w:tcBorders>
            <w:vAlign w:val="center"/>
          </w:tcPr>
          <w:p w14:paraId="090782AA" w14:textId="6641392B"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t>25</w:t>
            </w:r>
          </w:p>
        </w:tc>
        <w:tc>
          <w:tcPr>
            <w:tcW w:w="4241" w:type="pct"/>
            <w:gridSpan w:val="4"/>
            <w:tcBorders>
              <w:left w:val="single" w:sz="4" w:space="0" w:color="auto"/>
            </w:tcBorders>
            <w:vAlign w:val="center"/>
          </w:tcPr>
          <w:p w14:paraId="002C70C1" w14:textId="55F5A4B2" w:rsidR="00E001DB" w:rsidRPr="00E2011B" w:rsidRDefault="00E001DB" w:rsidP="008718AA">
            <w:pPr>
              <w:spacing w:line="320" w:lineRule="exact"/>
              <w:jc w:val="center"/>
              <w:rPr>
                <w:rFonts w:eastAsia="仿宋"/>
                <w:sz w:val="24"/>
              </w:rPr>
            </w:pPr>
            <w:r w:rsidRPr="00E2011B">
              <w:rPr>
                <w:rFonts w:eastAsia="仿宋"/>
                <w:color w:val="000000"/>
                <w:sz w:val="22"/>
                <w:szCs w:val="22"/>
              </w:rPr>
              <w:t>西域砾岩砂砾料沥青混凝土心墙坝湿化变形数值分析</w:t>
            </w:r>
          </w:p>
        </w:tc>
        <w:tc>
          <w:tcPr>
            <w:tcW w:w="392" w:type="pct"/>
            <w:tcBorders>
              <w:right w:val="single" w:sz="4" w:space="0" w:color="auto"/>
            </w:tcBorders>
            <w:vAlign w:val="center"/>
          </w:tcPr>
          <w:p w14:paraId="43EE4A0B" w14:textId="4BBC272A" w:rsidR="00E001DB" w:rsidRPr="00E2011B" w:rsidRDefault="00E001DB" w:rsidP="008718AA">
            <w:pPr>
              <w:spacing w:line="320" w:lineRule="exact"/>
              <w:jc w:val="center"/>
              <w:rPr>
                <w:rFonts w:eastAsia="仿宋"/>
                <w:sz w:val="24"/>
              </w:rPr>
            </w:pPr>
            <w:r w:rsidRPr="00E2011B">
              <w:rPr>
                <w:rFonts w:eastAsia="仿宋"/>
                <w:color w:val="000000"/>
                <w:sz w:val="22"/>
                <w:szCs w:val="22"/>
              </w:rPr>
              <w:t>核心</w:t>
            </w:r>
          </w:p>
        </w:tc>
      </w:tr>
      <w:tr w:rsidR="00E001DB" w:rsidRPr="00E2011B" w14:paraId="3EBD57A7" w14:textId="77777777" w:rsidTr="000F22B1">
        <w:trPr>
          <w:trHeight w:val="20"/>
          <w:jc w:val="center"/>
        </w:trPr>
        <w:tc>
          <w:tcPr>
            <w:tcW w:w="367" w:type="pct"/>
            <w:tcBorders>
              <w:left w:val="single" w:sz="4" w:space="0" w:color="auto"/>
              <w:right w:val="single" w:sz="4" w:space="0" w:color="auto"/>
            </w:tcBorders>
            <w:vAlign w:val="center"/>
          </w:tcPr>
          <w:p w14:paraId="1101F7EA" w14:textId="3909D91D" w:rsidR="00E001DB" w:rsidRPr="00E2011B" w:rsidRDefault="000F22B1" w:rsidP="008718AA">
            <w:pPr>
              <w:adjustRightInd w:val="0"/>
              <w:snapToGrid w:val="0"/>
              <w:spacing w:line="440" w:lineRule="exact"/>
              <w:jc w:val="center"/>
              <w:rPr>
                <w:rFonts w:eastAsia="仿宋"/>
                <w:sz w:val="22"/>
                <w:szCs w:val="22"/>
              </w:rPr>
            </w:pPr>
            <w:r w:rsidRPr="00E2011B">
              <w:rPr>
                <w:rFonts w:eastAsia="仿宋"/>
                <w:color w:val="000000"/>
                <w:sz w:val="22"/>
                <w:szCs w:val="22"/>
              </w:rPr>
              <w:t>26</w:t>
            </w:r>
          </w:p>
        </w:tc>
        <w:tc>
          <w:tcPr>
            <w:tcW w:w="4241" w:type="pct"/>
            <w:gridSpan w:val="4"/>
            <w:tcBorders>
              <w:left w:val="single" w:sz="4" w:space="0" w:color="auto"/>
            </w:tcBorders>
            <w:vAlign w:val="center"/>
          </w:tcPr>
          <w:p w14:paraId="139079B8" w14:textId="0C3762AF" w:rsidR="00E001DB" w:rsidRPr="00E2011B" w:rsidRDefault="00E001DB" w:rsidP="008718AA">
            <w:pPr>
              <w:spacing w:line="320" w:lineRule="exact"/>
              <w:jc w:val="center"/>
              <w:rPr>
                <w:rFonts w:eastAsia="仿宋"/>
                <w:sz w:val="24"/>
              </w:rPr>
            </w:pPr>
            <w:r w:rsidRPr="00E2011B">
              <w:rPr>
                <w:rFonts w:eastAsia="仿宋"/>
                <w:color w:val="000000"/>
                <w:sz w:val="22"/>
                <w:szCs w:val="22"/>
              </w:rPr>
              <w:t>三维岩体随机结构面切割方法</w:t>
            </w:r>
          </w:p>
        </w:tc>
        <w:tc>
          <w:tcPr>
            <w:tcW w:w="392" w:type="pct"/>
            <w:tcBorders>
              <w:right w:val="single" w:sz="4" w:space="0" w:color="auto"/>
            </w:tcBorders>
            <w:vAlign w:val="center"/>
          </w:tcPr>
          <w:p w14:paraId="289A33AE" w14:textId="43D180AE" w:rsidR="00E001DB" w:rsidRPr="00E2011B" w:rsidRDefault="00E001DB" w:rsidP="008718AA">
            <w:pPr>
              <w:spacing w:line="320" w:lineRule="exact"/>
              <w:jc w:val="center"/>
              <w:rPr>
                <w:rFonts w:eastAsia="仿宋"/>
                <w:sz w:val="24"/>
              </w:rPr>
            </w:pPr>
            <w:r w:rsidRPr="00E2011B">
              <w:rPr>
                <w:rFonts w:eastAsia="仿宋"/>
                <w:color w:val="000000"/>
                <w:sz w:val="22"/>
                <w:szCs w:val="22"/>
              </w:rPr>
              <w:t>核心</w:t>
            </w:r>
          </w:p>
        </w:tc>
      </w:tr>
      <w:tr w:rsidR="000F22B1" w:rsidRPr="00E2011B" w14:paraId="02B27AF8" w14:textId="77777777" w:rsidTr="000F22B1">
        <w:trPr>
          <w:trHeight w:val="20"/>
          <w:jc w:val="center"/>
        </w:trPr>
        <w:tc>
          <w:tcPr>
            <w:tcW w:w="367" w:type="pct"/>
            <w:tcBorders>
              <w:left w:val="single" w:sz="4" w:space="0" w:color="auto"/>
              <w:right w:val="single" w:sz="4" w:space="0" w:color="auto"/>
            </w:tcBorders>
            <w:vAlign w:val="center"/>
          </w:tcPr>
          <w:p w14:paraId="00D8796A" w14:textId="70165909"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27</w:t>
            </w:r>
          </w:p>
        </w:tc>
        <w:tc>
          <w:tcPr>
            <w:tcW w:w="4241" w:type="pct"/>
            <w:gridSpan w:val="4"/>
            <w:tcBorders>
              <w:left w:val="single" w:sz="4" w:space="0" w:color="auto"/>
            </w:tcBorders>
            <w:vAlign w:val="center"/>
          </w:tcPr>
          <w:p w14:paraId="0BB67F86" w14:textId="021FC9F0" w:rsidR="000F22B1" w:rsidRPr="00E2011B" w:rsidRDefault="000F22B1" w:rsidP="000F22B1">
            <w:pPr>
              <w:spacing w:line="320" w:lineRule="exact"/>
              <w:jc w:val="center"/>
              <w:rPr>
                <w:rFonts w:eastAsia="仿宋"/>
                <w:sz w:val="24"/>
              </w:rPr>
            </w:pPr>
            <w:bookmarkStart w:id="1" w:name="RANGE!B14"/>
            <w:r w:rsidRPr="00E2011B">
              <w:rPr>
                <w:rFonts w:eastAsia="仿宋"/>
                <w:color w:val="000000"/>
                <w:sz w:val="22"/>
                <w:szCs w:val="22"/>
              </w:rPr>
              <w:t>西域砾岩区沥青心墙砂砾石坝工作性态分析</w:t>
            </w:r>
            <w:bookmarkEnd w:id="1"/>
          </w:p>
        </w:tc>
        <w:tc>
          <w:tcPr>
            <w:tcW w:w="392" w:type="pct"/>
            <w:tcBorders>
              <w:right w:val="single" w:sz="4" w:space="0" w:color="auto"/>
            </w:tcBorders>
            <w:vAlign w:val="center"/>
          </w:tcPr>
          <w:p w14:paraId="7346EB01" w14:textId="4C16D934"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55A246C3" w14:textId="77777777" w:rsidTr="000F22B1">
        <w:trPr>
          <w:trHeight w:val="20"/>
          <w:jc w:val="center"/>
        </w:trPr>
        <w:tc>
          <w:tcPr>
            <w:tcW w:w="367" w:type="pct"/>
            <w:tcBorders>
              <w:left w:val="single" w:sz="4" w:space="0" w:color="auto"/>
              <w:right w:val="single" w:sz="4" w:space="0" w:color="auto"/>
            </w:tcBorders>
            <w:vAlign w:val="center"/>
          </w:tcPr>
          <w:p w14:paraId="14241FB0" w14:textId="4981DAAF"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28</w:t>
            </w:r>
          </w:p>
        </w:tc>
        <w:tc>
          <w:tcPr>
            <w:tcW w:w="4241" w:type="pct"/>
            <w:gridSpan w:val="4"/>
            <w:tcBorders>
              <w:left w:val="single" w:sz="4" w:space="0" w:color="auto"/>
            </w:tcBorders>
            <w:vAlign w:val="center"/>
          </w:tcPr>
          <w:p w14:paraId="48E06121" w14:textId="239772FD" w:rsidR="000F22B1" w:rsidRPr="00E2011B" w:rsidRDefault="000F22B1" w:rsidP="000F22B1">
            <w:pPr>
              <w:spacing w:line="320" w:lineRule="exact"/>
              <w:jc w:val="center"/>
              <w:rPr>
                <w:rFonts w:eastAsia="仿宋"/>
                <w:sz w:val="24"/>
              </w:rPr>
            </w:pPr>
            <w:r w:rsidRPr="00E2011B">
              <w:rPr>
                <w:rFonts w:eastAsia="仿宋"/>
                <w:color w:val="000000"/>
                <w:sz w:val="22"/>
                <w:szCs w:val="22"/>
              </w:rPr>
              <w:t>西域组钙质胶结砾岩物质构成试验研究</w:t>
            </w:r>
          </w:p>
        </w:tc>
        <w:tc>
          <w:tcPr>
            <w:tcW w:w="392" w:type="pct"/>
            <w:tcBorders>
              <w:right w:val="single" w:sz="4" w:space="0" w:color="auto"/>
            </w:tcBorders>
            <w:vAlign w:val="center"/>
          </w:tcPr>
          <w:p w14:paraId="62FB16B0" w14:textId="04231840"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003D2AF7" w14:textId="77777777" w:rsidTr="000F22B1">
        <w:trPr>
          <w:trHeight w:val="20"/>
          <w:jc w:val="center"/>
        </w:trPr>
        <w:tc>
          <w:tcPr>
            <w:tcW w:w="367" w:type="pct"/>
            <w:tcBorders>
              <w:left w:val="single" w:sz="4" w:space="0" w:color="auto"/>
              <w:right w:val="single" w:sz="4" w:space="0" w:color="auto"/>
            </w:tcBorders>
            <w:vAlign w:val="center"/>
          </w:tcPr>
          <w:p w14:paraId="4D818519" w14:textId="08E2998C"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29</w:t>
            </w:r>
          </w:p>
        </w:tc>
        <w:tc>
          <w:tcPr>
            <w:tcW w:w="4241" w:type="pct"/>
            <w:gridSpan w:val="4"/>
            <w:tcBorders>
              <w:left w:val="single" w:sz="4" w:space="0" w:color="auto"/>
            </w:tcBorders>
            <w:vAlign w:val="center"/>
          </w:tcPr>
          <w:p w14:paraId="7CDBFD40" w14:textId="5165F58A" w:rsidR="000F22B1" w:rsidRPr="00E2011B" w:rsidRDefault="000F22B1" w:rsidP="000F22B1">
            <w:pPr>
              <w:spacing w:line="320" w:lineRule="exact"/>
              <w:jc w:val="center"/>
              <w:rPr>
                <w:rFonts w:eastAsia="仿宋"/>
                <w:sz w:val="24"/>
              </w:rPr>
            </w:pPr>
            <w:r w:rsidRPr="00E2011B">
              <w:rPr>
                <w:rFonts w:eastAsia="仿宋"/>
                <w:color w:val="000000"/>
                <w:sz w:val="22"/>
                <w:szCs w:val="22"/>
              </w:rPr>
              <w:t>某水电站左岸坝基渗漏与渗透稳定分析</w:t>
            </w:r>
          </w:p>
        </w:tc>
        <w:tc>
          <w:tcPr>
            <w:tcW w:w="392" w:type="pct"/>
            <w:tcBorders>
              <w:right w:val="single" w:sz="4" w:space="0" w:color="auto"/>
            </w:tcBorders>
            <w:vAlign w:val="center"/>
          </w:tcPr>
          <w:p w14:paraId="1E8F730B" w14:textId="4F898201"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300A2F50" w14:textId="77777777" w:rsidTr="000F22B1">
        <w:trPr>
          <w:trHeight w:val="20"/>
          <w:jc w:val="center"/>
        </w:trPr>
        <w:tc>
          <w:tcPr>
            <w:tcW w:w="367" w:type="pct"/>
            <w:tcBorders>
              <w:left w:val="single" w:sz="4" w:space="0" w:color="auto"/>
              <w:right w:val="single" w:sz="4" w:space="0" w:color="auto"/>
            </w:tcBorders>
            <w:vAlign w:val="center"/>
          </w:tcPr>
          <w:p w14:paraId="45A60186" w14:textId="52E6B4CC"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30</w:t>
            </w:r>
          </w:p>
        </w:tc>
        <w:tc>
          <w:tcPr>
            <w:tcW w:w="4241" w:type="pct"/>
            <w:gridSpan w:val="4"/>
            <w:tcBorders>
              <w:left w:val="single" w:sz="4" w:space="0" w:color="auto"/>
            </w:tcBorders>
            <w:vAlign w:val="center"/>
          </w:tcPr>
          <w:p w14:paraId="0C954993" w14:textId="694D3627" w:rsidR="000F22B1" w:rsidRPr="00E2011B" w:rsidRDefault="000F22B1" w:rsidP="000F22B1">
            <w:pPr>
              <w:spacing w:line="320" w:lineRule="exact"/>
              <w:jc w:val="center"/>
              <w:rPr>
                <w:rFonts w:eastAsia="仿宋"/>
                <w:sz w:val="24"/>
              </w:rPr>
            </w:pPr>
            <w:r w:rsidRPr="00E2011B">
              <w:rPr>
                <w:rFonts w:eastAsia="仿宋"/>
                <w:color w:val="000000"/>
                <w:sz w:val="22"/>
                <w:szCs w:val="22"/>
              </w:rPr>
              <w:t>西域砾岩在筑坝技术上的应用</w:t>
            </w:r>
          </w:p>
        </w:tc>
        <w:tc>
          <w:tcPr>
            <w:tcW w:w="392" w:type="pct"/>
            <w:tcBorders>
              <w:right w:val="single" w:sz="4" w:space="0" w:color="auto"/>
            </w:tcBorders>
            <w:vAlign w:val="center"/>
          </w:tcPr>
          <w:p w14:paraId="563450BC" w14:textId="5223758C"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38732241" w14:textId="77777777" w:rsidTr="000F22B1">
        <w:trPr>
          <w:trHeight w:val="20"/>
          <w:jc w:val="center"/>
        </w:trPr>
        <w:tc>
          <w:tcPr>
            <w:tcW w:w="367" w:type="pct"/>
            <w:tcBorders>
              <w:left w:val="single" w:sz="4" w:space="0" w:color="auto"/>
              <w:right w:val="single" w:sz="4" w:space="0" w:color="auto"/>
            </w:tcBorders>
            <w:vAlign w:val="center"/>
          </w:tcPr>
          <w:p w14:paraId="11C5E2F0" w14:textId="7713C689"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31</w:t>
            </w:r>
          </w:p>
        </w:tc>
        <w:tc>
          <w:tcPr>
            <w:tcW w:w="4241" w:type="pct"/>
            <w:gridSpan w:val="4"/>
            <w:tcBorders>
              <w:left w:val="single" w:sz="4" w:space="0" w:color="auto"/>
            </w:tcBorders>
            <w:vAlign w:val="center"/>
          </w:tcPr>
          <w:p w14:paraId="6F9FC09D" w14:textId="35614D9B" w:rsidR="000F22B1" w:rsidRPr="00E2011B" w:rsidRDefault="000F22B1" w:rsidP="000F22B1">
            <w:pPr>
              <w:spacing w:line="320" w:lineRule="exact"/>
              <w:jc w:val="center"/>
              <w:rPr>
                <w:rFonts w:eastAsia="仿宋"/>
                <w:sz w:val="24"/>
              </w:rPr>
            </w:pPr>
            <w:r w:rsidRPr="00E2011B">
              <w:rPr>
                <w:rFonts w:eastAsia="仿宋"/>
                <w:color w:val="000000"/>
                <w:sz w:val="22"/>
                <w:szCs w:val="22"/>
              </w:rPr>
              <w:t>西域砾岩高边坡设计和处理</w:t>
            </w:r>
          </w:p>
        </w:tc>
        <w:tc>
          <w:tcPr>
            <w:tcW w:w="392" w:type="pct"/>
            <w:tcBorders>
              <w:right w:val="single" w:sz="4" w:space="0" w:color="auto"/>
            </w:tcBorders>
            <w:vAlign w:val="center"/>
          </w:tcPr>
          <w:p w14:paraId="5EAD4669" w14:textId="70EB13AA"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1028D482" w14:textId="77777777" w:rsidTr="000F22B1">
        <w:trPr>
          <w:trHeight w:val="20"/>
          <w:jc w:val="center"/>
        </w:trPr>
        <w:tc>
          <w:tcPr>
            <w:tcW w:w="367" w:type="pct"/>
            <w:tcBorders>
              <w:left w:val="single" w:sz="4" w:space="0" w:color="auto"/>
              <w:right w:val="single" w:sz="4" w:space="0" w:color="auto"/>
            </w:tcBorders>
            <w:vAlign w:val="center"/>
          </w:tcPr>
          <w:p w14:paraId="33F5F7F9" w14:textId="58C8BAE0"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32</w:t>
            </w:r>
          </w:p>
        </w:tc>
        <w:tc>
          <w:tcPr>
            <w:tcW w:w="4241" w:type="pct"/>
            <w:gridSpan w:val="4"/>
            <w:tcBorders>
              <w:left w:val="single" w:sz="4" w:space="0" w:color="auto"/>
            </w:tcBorders>
            <w:vAlign w:val="center"/>
          </w:tcPr>
          <w:p w14:paraId="7E36D58F" w14:textId="055E513B" w:rsidR="000F22B1" w:rsidRPr="00E2011B" w:rsidRDefault="000F22B1" w:rsidP="000F22B1">
            <w:pPr>
              <w:spacing w:line="320" w:lineRule="exact"/>
              <w:jc w:val="center"/>
              <w:rPr>
                <w:rFonts w:eastAsia="仿宋"/>
                <w:sz w:val="24"/>
              </w:rPr>
            </w:pPr>
            <w:r w:rsidRPr="00E2011B">
              <w:rPr>
                <w:rFonts w:eastAsia="仿宋"/>
                <w:color w:val="000000"/>
                <w:sz w:val="22"/>
                <w:szCs w:val="22"/>
              </w:rPr>
              <w:t>西域砾岩力学特性原位试验研究</w:t>
            </w:r>
          </w:p>
        </w:tc>
        <w:tc>
          <w:tcPr>
            <w:tcW w:w="392" w:type="pct"/>
            <w:tcBorders>
              <w:right w:val="single" w:sz="4" w:space="0" w:color="auto"/>
            </w:tcBorders>
            <w:vAlign w:val="center"/>
          </w:tcPr>
          <w:p w14:paraId="18ABC171" w14:textId="0E5EEA47"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52F38C3B" w14:textId="77777777" w:rsidTr="000F22B1">
        <w:trPr>
          <w:trHeight w:val="20"/>
          <w:jc w:val="center"/>
        </w:trPr>
        <w:tc>
          <w:tcPr>
            <w:tcW w:w="367" w:type="pct"/>
            <w:tcBorders>
              <w:left w:val="single" w:sz="4" w:space="0" w:color="auto"/>
              <w:right w:val="single" w:sz="4" w:space="0" w:color="auto"/>
            </w:tcBorders>
            <w:vAlign w:val="center"/>
          </w:tcPr>
          <w:p w14:paraId="096D4B82" w14:textId="6C416EB7"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33</w:t>
            </w:r>
          </w:p>
        </w:tc>
        <w:tc>
          <w:tcPr>
            <w:tcW w:w="4241" w:type="pct"/>
            <w:gridSpan w:val="4"/>
            <w:tcBorders>
              <w:left w:val="single" w:sz="4" w:space="0" w:color="auto"/>
            </w:tcBorders>
            <w:vAlign w:val="center"/>
          </w:tcPr>
          <w:p w14:paraId="40F66A42" w14:textId="6A4E4EDA"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西域砾岩水理特性试验研究</w:t>
            </w:r>
          </w:p>
        </w:tc>
        <w:tc>
          <w:tcPr>
            <w:tcW w:w="392" w:type="pct"/>
            <w:tcBorders>
              <w:right w:val="single" w:sz="4" w:space="0" w:color="auto"/>
            </w:tcBorders>
            <w:vAlign w:val="center"/>
          </w:tcPr>
          <w:p w14:paraId="48572A03" w14:textId="5933EFB7"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0DCF77B9" w14:textId="77777777" w:rsidTr="000F22B1">
        <w:trPr>
          <w:trHeight w:val="20"/>
          <w:jc w:val="center"/>
        </w:trPr>
        <w:tc>
          <w:tcPr>
            <w:tcW w:w="367" w:type="pct"/>
            <w:tcBorders>
              <w:left w:val="single" w:sz="4" w:space="0" w:color="auto"/>
              <w:right w:val="single" w:sz="4" w:space="0" w:color="auto"/>
            </w:tcBorders>
            <w:vAlign w:val="center"/>
          </w:tcPr>
          <w:p w14:paraId="645796C9" w14:textId="59EF6740"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34</w:t>
            </w:r>
          </w:p>
        </w:tc>
        <w:tc>
          <w:tcPr>
            <w:tcW w:w="4241" w:type="pct"/>
            <w:gridSpan w:val="4"/>
            <w:tcBorders>
              <w:left w:val="single" w:sz="4" w:space="0" w:color="auto"/>
            </w:tcBorders>
            <w:vAlign w:val="center"/>
          </w:tcPr>
          <w:p w14:paraId="0F4097AE" w14:textId="38801640" w:rsidR="000F22B1" w:rsidRPr="00E2011B" w:rsidRDefault="000F22B1" w:rsidP="000F22B1">
            <w:pPr>
              <w:spacing w:line="320" w:lineRule="exact"/>
              <w:jc w:val="center"/>
              <w:rPr>
                <w:rFonts w:eastAsia="仿宋"/>
                <w:sz w:val="24"/>
              </w:rPr>
            </w:pPr>
            <w:r w:rsidRPr="00E2011B">
              <w:rPr>
                <w:rFonts w:eastAsia="仿宋"/>
                <w:color w:val="000000"/>
                <w:sz w:val="22"/>
                <w:szCs w:val="22"/>
              </w:rPr>
              <w:t>西域砾岩峡谷地形条件下的水库工程技术方案研究</w:t>
            </w:r>
          </w:p>
        </w:tc>
        <w:tc>
          <w:tcPr>
            <w:tcW w:w="392" w:type="pct"/>
            <w:tcBorders>
              <w:right w:val="single" w:sz="4" w:space="0" w:color="auto"/>
            </w:tcBorders>
            <w:vAlign w:val="center"/>
          </w:tcPr>
          <w:p w14:paraId="3C07AEF3" w14:textId="24E255C4"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2F810741" w14:textId="77777777" w:rsidTr="000F22B1">
        <w:trPr>
          <w:trHeight w:val="20"/>
          <w:jc w:val="center"/>
        </w:trPr>
        <w:tc>
          <w:tcPr>
            <w:tcW w:w="367" w:type="pct"/>
            <w:tcBorders>
              <w:left w:val="single" w:sz="4" w:space="0" w:color="auto"/>
              <w:right w:val="single" w:sz="4" w:space="0" w:color="auto"/>
            </w:tcBorders>
            <w:vAlign w:val="center"/>
          </w:tcPr>
          <w:p w14:paraId="6B30A6B5" w14:textId="4FCB9E16"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35</w:t>
            </w:r>
          </w:p>
        </w:tc>
        <w:tc>
          <w:tcPr>
            <w:tcW w:w="4241" w:type="pct"/>
            <w:gridSpan w:val="4"/>
            <w:tcBorders>
              <w:left w:val="single" w:sz="4" w:space="0" w:color="auto"/>
            </w:tcBorders>
            <w:vAlign w:val="center"/>
          </w:tcPr>
          <w:p w14:paraId="447857ED" w14:textId="1A0102BE"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新疆二八台山区水库库岸稳定及渗漏问题分析与评价</w:t>
            </w:r>
          </w:p>
        </w:tc>
        <w:tc>
          <w:tcPr>
            <w:tcW w:w="392" w:type="pct"/>
            <w:tcBorders>
              <w:right w:val="single" w:sz="4" w:space="0" w:color="auto"/>
            </w:tcBorders>
            <w:vAlign w:val="center"/>
          </w:tcPr>
          <w:p w14:paraId="57D207C5" w14:textId="33D2F1E4"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7FC76AAA" w14:textId="77777777" w:rsidTr="000F22B1">
        <w:trPr>
          <w:trHeight w:val="20"/>
          <w:jc w:val="center"/>
        </w:trPr>
        <w:tc>
          <w:tcPr>
            <w:tcW w:w="367" w:type="pct"/>
            <w:tcBorders>
              <w:left w:val="single" w:sz="4" w:space="0" w:color="auto"/>
              <w:right w:val="single" w:sz="4" w:space="0" w:color="auto"/>
            </w:tcBorders>
            <w:vAlign w:val="center"/>
          </w:tcPr>
          <w:p w14:paraId="040017AB" w14:textId="1EFB15BF"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36</w:t>
            </w:r>
          </w:p>
        </w:tc>
        <w:tc>
          <w:tcPr>
            <w:tcW w:w="4241" w:type="pct"/>
            <w:gridSpan w:val="4"/>
            <w:tcBorders>
              <w:left w:val="single" w:sz="4" w:space="0" w:color="auto"/>
            </w:tcBorders>
            <w:vAlign w:val="center"/>
          </w:tcPr>
          <w:p w14:paraId="1298A070" w14:textId="3E967A84"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西域砾岩在新疆奴尔水利枢纽大坝工程中的应用</w:t>
            </w:r>
          </w:p>
        </w:tc>
        <w:tc>
          <w:tcPr>
            <w:tcW w:w="392" w:type="pct"/>
            <w:tcBorders>
              <w:right w:val="single" w:sz="4" w:space="0" w:color="auto"/>
            </w:tcBorders>
            <w:vAlign w:val="center"/>
          </w:tcPr>
          <w:p w14:paraId="044FADB3" w14:textId="2DE6E6C2"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3C09F1E3" w14:textId="77777777" w:rsidTr="000F22B1">
        <w:trPr>
          <w:trHeight w:val="20"/>
          <w:jc w:val="center"/>
        </w:trPr>
        <w:tc>
          <w:tcPr>
            <w:tcW w:w="367" w:type="pct"/>
            <w:tcBorders>
              <w:left w:val="single" w:sz="4" w:space="0" w:color="auto"/>
              <w:right w:val="single" w:sz="4" w:space="0" w:color="auto"/>
            </w:tcBorders>
            <w:vAlign w:val="center"/>
          </w:tcPr>
          <w:p w14:paraId="2053F645" w14:textId="673BBD7A"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37</w:t>
            </w:r>
          </w:p>
        </w:tc>
        <w:tc>
          <w:tcPr>
            <w:tcW w:w="4241" w:type="pct"/>
            <w:gridSpan w:val="4"/>
            <w:tcBorders>
              <w:left w:val="single" w:sz="4" w:space="0" w:color="auto"/>
            </w:tcBorders>
            <w:vAlign w:val="center"/>
          </w:tcPr>
          <w:p w14:paraId="501B67F1" w14:textId="0E2F5AED" w:rsidR="000F22B1" w:rsidRPr="00E2011B" w:rsidRDefault="000F22B1" w:rsidP="000F22B1">
            <w:pPr>
              <w:spacing w:line="320" w:lineRule="exact"/>
              <w:jc w:val="center"/>
              <w:rPr>
                <w:rFonts w:eastAsia="仿宋"/>
                <w:color w:val="000000"/>
                <w:sz w:val="22"/>
                <w:szCs w:val="22"/>
              </w:rPr>
            </w:pPr>
            <w:bookmarkStart w:id="2" w:name="RANGE!B24"/>
            <w:r w:rsidRPr="00E2011B">
              <w:rPr>
                <w:rFonts w:eastAsia="仿宋"/>
                <w:color w:val="000000"/>
                <w:sz w:val="22"/>
                <w:szCs w:val="22"/>
              </w:rPr>
              <w:t>奴尔水利枢纽工程高边坡防护处理设计</w:t>
            </w:r>
            <w:bookmarkEnd w:id="2"/>
          </w:p>
        </w:tc>
        <w:tc>
          <w:tcPr>
            <w:tcW w:w="392" w:type="pct"/>
            <w:tcBorders>
              <w:right w:val="single" w:sz="4" w:space="0" w:color="auto"/>
            </w:tcBorders>
            <w:vAlign w:val="center"/>
          </w:tcPr>
          <w:p w14:paraId="466F6F34" w14:textId="49BFDD49"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7F022C95" w14:textId="77777777" w:rsidTr="000F22B1">
        <w:trPr>
          <w:trHeight w:val="20"/>
          <w:jc w:val="center"/>
        </w:trPr>
        <w:tc>
          <w:tcPr>
            <w:tcW w:w="367" w:type="pct"/>
            <w:tcBorders>
              <w:left w:val="single" w:sz="4" w:space="0" w:color="auto"/>
              <w:right w:val="single" w:sz="4" w:space="0" w:color="auto"/>
            </w:tcBorders>
            <w:vAlign w:val="center"/>
          </w:tcPr>
          <w:p w14:paraId="64915CB1" w14:textId="04EB0F5A"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38</w:t>
            </w:r>
          </w:p>
        </w:tc>
        <w:tc>
          <w:tcPr>
            <w:tcW w:w="4241" w:type="pct"/>
            <w:gridSpan w:val="4"/>
            <w:tcBorders>
              <w:left w:val="single" w:sz="4" w:space="0" w:color="auto"/>
            </w:tcBorders>
            <w:vAlign w:val="center"/>
          </w:tcPr>
          <w:p w14:paraId="379DDA3A" w14:textId="60991348"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西域砾岩结构特性及力学特性的试验研究</w:t>
            </w:r>
          </w:p>
        </w:tc>
        <w:tc>
          <w:tcPr>
            <w:tcW w:w="392" w:type="pct"/>
            <w:tcBorders>
              <w:right w:val="single" w:sz="4" w:space="0" w:color="auto"/>
            </w:tcBorders>
            <w:vAlign w:val="center"/>
          </w:tcPr>
          <w:p w14:paraId="3DC9BA70" w14:textId="6B85A239" w:rsidR="000F22B1" w:rsidRPr="00E2011B" w:rsidRDefault="000F22B1" w:rsidP="000F22B1">
            <w:pPr>
              <w:spacing w:line="320" w:lineRule="exact"/>
              <w:jc w:val="center"/>
              <w:rPr>
                <w:rFonts w:eastAsia="仿宋"/>
                <w:sz w:val="24"/>
              </w:rPr>
            </w:pPr>
            <w:r w:rsidRPr="00E2011B">
              <w:rPr>
                <w:rFonts w:eastAsia="仿宋"/>
                <w:color w:val="000000"/>
                <w:sz w:val="22"/>
                <w:szCs w:val="22"/>
              </w:rPr>
              <w:t>硕士论文</w:t>
            </w:r>
          </w:p>
        </w:tc>
      </w:tr>
      <w:tr w:rsidR="000F22B1" w:rsidRPr="00E2011B" w14:paraId="720A54CC" w14:textId="77777777" w:rsidTr="000F22B1">
        <w:trPr>
          <w:trHeight w:val="20"/>
          <w:jc w:val="center"/>
        </w:trPr>
        <w:tc>
          <w:tcPr>
            <w:tcW w:w="367" w:type="pct"/>
            <w:tcBorders>
              <w:left w:val="single" w:sz="4" w:space="0" w:color="auto"/>
              <w:right w:val="single" w:sz="4" w:space="0" w:color="auto"/>
            </w:tcBorders>
            <w:vAlign w:val="center"/>
          </w:tcPr>
          <w:p w14:paraId="11753E6D" w14:textId="5D050BA7"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39</w:t>
            </w:r>
          </w:p>
        </w:tc>
        <w:tc>
          <w:tcPr>
            <w:tcW w:w="4241" w:type="pct"/>
            <w:gridSpan w:val="4"/>
            <w:tcBorders>
              <w:left w:val="single" w:sz="4" w:space="0" w:color="auto"/>
            </w:tcBorders>
            <w:vAlign w:val="center"/>
          </w:tcPr>
          <w:p w14:paraId="59E89D75" w14:textId="00AD4239"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新疆莫莫克水利枢纽工程坝线地质条件比选</w:t>
            </w:r>
          </w:p>
        </w:tc>
        <w:tc>
          <w:tcPr>
            <w:tcW w:w="392" w:type="pct"/>
            <w:tcBorders>
              <w:right w:val="single" w:sz="4" w:space="0" w:color="auto"/>
            </w:tcBorders>
            <w:vAlign w:val="center"/>
          </w:tcPr>
          <w:p w14:paraId="4BED84BE" w14:textId="11D22C33"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30378EC2" w14:textId="77777777" w:rsidTr="000F22B1">
        <w:trPr>
          <w:trHeight w:val="20"/>
          <w:jc w:val="center"/>
        </w:trPr>
        <w:tc>
          <w:tcPr>
            <w:tcW w:w="367" w:type="pct"/>
            <w:tcBorders>
              <w:left w:val="single" w:sz="4" w:space="0" w:color="auto"/>
              <w:right w:val="single" w:sz="4" w:space="0" w:color="auto"/>
            </w:tcBorders>
            <w:vAlign w:val="center"/>
          </w:tcPr>
          <w:p w14:paraId="116405E8" w14:textId="56D32915"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40</w:t>
            </w:r>
          </w:p>
        </w:tc>
        <w:tc>
          <w:tcPr>
            <w:tcW w:w="4241" w:type="pct"/>
            <w:gridSpan w:val="4"/>
            <w:tcBorders>
              <w:left w:val="single" w:sz="4" w:space="0" w:color="auto"/>
            </w:tcBorders>
            <w:vAlign w:val="center"/>
          </w:tcPr>
          <w:p w14:paraId="4543490F" w14:textId="46F64970"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新疆莫莫克水利枢纽工程库区地质问题分析和评价</w:t>
            </w:r>
          </w:p>
        </w:tc>
        <w:tc>
          <w:tcPr>
            <w:tcW w:w="392" w:type="pct"/>
            <w:tcBorders>
              <w:right w:val="single" w:sz="4" w:space="0" w:color="auto"/>
            </w:tcBorders>
            <w:vAlign w:val="center"/>
          </w:tcPr>
          <w:p w14:paraId="41568BA2" w14:textId="716C39C5"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6B9FC3CF" w14:textId="77777777" w:rsidTr="000F22B1">
        <w:trPr>
          <w:trHeight w:val="20"/>
          <w:jc w:val="center"/>
        </w:trPr>
        <w:tc>
          <w:tcPr>
            <w:tcW w:w="367" w:type="pct"/>
            <w:tcBorders>
              <w:left w:val="single" w:sz="4" w:space="0" w:color="auto"/>
              <w:right w:val="single" w:sz="4" w:space="0" w:color="auto"/>
            </w:tcBorders>
            <w:vAlign w:val="center"/>
          </w:tcPr>
          <w:p w14:paraId="5E6C7833" w14:textId="2CACCBC2"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41</w:t>
            </w:r>
          </w:p>
        </w:tc>
        <w:tc>
          <w:tcPr>
            <w:tcW w:w="4241" w:type="pct"/>
            <w:gridSpan w:val="4"/>
            <w:tcBorders>
              <w:left w:val="single" w:sz="4" w:space="0" w:color="auto"/>
            </w:tcBorders>
            <w:vAlign w:val="center"/>
          </w:tcPr>
          <w:p w14:paraId="024C2090" w14:textId="5FF12843"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莫莫克水利枢纽工程初步设计</w:t>
            </w:r>
          </w:p>
        </w:tc>
        <w:tc>
          <w:tcPr>
            <w:tcW w:w="392" w:type="pct"/>
            <w:tcBorders>
              <w:right w:val="single" w:sz="4" w:space="0" w:color="auto"/>
            </w:tcBorders>
            <w:vAlign w:val="center"/>
          </w:tcPr>
          <w:p w14:paraId="3D89D43C" w14:textId="41A2692F"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04172485" w14:textId="77777777" w:rsidTr="000F22B1">
        <w:trPr>
          <w:trHeight w:val="20"/>
          <w:jc w:val="center"/>
        </w:trPr>
        <w:tc>
          <w:tcPr>
            <w:tcW w:w="367" w:type="pct"/>
            <w:tcBorders>
              <w:left w:val="single" w:sz="4" w:space="0" w:color="auto"/>
              <w:right w:val="single" w:sz="4" w:space="0" w:color="auto"/>
            </w:tcBorders>
            <w:vAlign w:val="center"/>
          </w:tcPr>
          <w:p w14:paraId="6B27CE03" w14:textId="078795A0"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42</w:t>
            </w:r>
          </w:p>
        </w:tc>
        <w:tc>
          <w:tcPr>
            <w:tcW w:w="4241" w:type="pct"/>
            <w:gridSpan w:val="4"/>
            <w:tcBorders>
              <w:left w:val="single" w:sz="4" w:space="0" w:color="auto"/>
            </w:tcBorders>
            <w:vAlign w:val="center"/>
          </w:tcPr>
          <w:p w14:paraId="711745FE" w14:textId="0EA9F78F"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迪那河五一水库供水工程大型多功能钢筋混凝土调节池设计研究</w:t>
            </w:r>
          </w:p>
        </w:tc>
        <w:tc>
          <w:tcPr>
            <w:tcW w:w="392" w:type="pct"/>
            <w:tcBorders>
              <w:right w:val="single" w:sz="4" w:space="0" w:color="auto"/>
            </w:tcBorders>
            <w:vAlign w:val="center"/>
          </w:tcPr>
          <w:p w14:paraId="24E519AF" w14:textId="298AE75E"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2213340D" w14:textId="77777777" w:rsidTr="000F22B1">
        <w:trPr>
          <w:trHeight w:val="20"/>
          <w:jc w:val="center"/>
        </w:trPr>
        <w:tc>
          <w:tcPr>
            <w:tcW w:w="367" w:type="pct"/>
            <w:tcBorders>
              <w:left w:val="single" w:sz="4" w:space="0" w:color="auto"/>
              <w:right w:val="single" w:sz="4" w:space="0" w:color="auto"/>
            </w:tcBorders>
            <w:vAlign w:val="center"/>
          </w:tcPr>
          <w:p w14:paraId="06E0C2E9" w14:textId="4A1F8751"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43</w:t>
            </w:r>
          </w:p>
        </w:tc>
        <w:tc>
          <w:tcPr>
            <w:tcW w:w="4241" w:type="pct"/>
            <w:gridSpan w:val="4"/>
            <w:tcBorders>
              <w:left w:val="single" w:sz="4" w:space="0" w:color="auto"/>
            </w:tcBorders>
            <w:vAlign w:val="center"/>
          </w:tcPr>
          <w:p w14:paraId="77A207C8" w14:textId="50DAC063"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莫莫克水利枢纽联合进水口开挖边坡治理设计</w:t>
            </w:r>
          </w:p>
        </w:tc>
        <w:tc>
          <w:tcPr>
            <w:tcW w:w="392" w:type="pct"/>
            <w:tcBorders>
              <w:right w:val="single" w:sz="4" w:space="0" w:color="auto"/>
            </w:tcBorders>
            <w:vAlign w:val="center"/>
          </w:tcPr>
          <w:p w14:paraId="1E118B21" w14:textId="73137B7D"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7AAFF199" w14:textId="77777777" w:rsidTr="000F22B1">
        <w:trPr>
          <w:trHeight w:val="20"/>
          <w:jc w:val="center"/>
        </w:trPr>
        <w:tc>
          <w:tcPr>
            <w:tcW w:w="367" w:type="pct"/>
            <w:tcBorders>
              <w:left w:val="single" w:sz="4" w:space="0" w:color="auto"/>
              <w:right w:val="single" w:sz="4" w:space="0" w:color="auto"/>
            </w:tcBorders>
            <w:vAlign w:val="center"/>
          </w:tcPr>
          <w:p w14:paraId="55C0A000" w14:textId="3CB0E092"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44</w:t>
            </w:r>
          </w:p>
        </w:tc>
        <w:tc>
          <w:tcPr>
            <w:tcW w:w="4241" w:type="pct"/>
            <w:gridSpan w:val="4"/>
            <w:tcBorders>
              <w:left w:val="single" w:sz="4" w:space="0" w:color="auto"/>
            </w:tcBorders>
            <w:vAlign w:val="center"/>
          </w:tcPr>
          <w:p w14:paraId="59C71290" w14:textId="4D756F55" w:rsidR="000F22B1" w:rsidRPr="00E2011B" w:rsidRDefault="000F22B1" w:rsidP="000F22B1">
            <w:pPr>
              <w:spacing w:line="320" w:lineRule="exact"/>
              <w:jc w:val="center"/>
              <w:rPr>
                <w:rFonts w:eastAsia="仿宋"/>
                <w:color w:val="000000"/>
                <w:sz w:val="22"/>
                <w:szCs w:val="22"/>
              </w:rPr>
            </w:pPr>
            <w:r w:rsidRPr="00E2011B">
              <w:rPr>
                <w:rFonts w:eastAsia="仿宋"/>
                <w:color w:val="000000"/>
                <w:sz w:val="22"/>
                <w:szCs w:val="22"/>
              </w:rPr>
              <w:t>莫莫克水利枢纽工程枢纽布置方案比选分析</w:t>
            </w:r>
          </w:p>
        </w:tc>
        <w:tc>
          <w:tcPr>
            <w:tcW w:w="392" w:type="pct"/>
            <w:tcBorders>
              <w:right w:val="single" w:sz="4" w:space="0" w:color="auto"/>
            </w:tcBorders>
            <w:vAlign w:val="center"/>
          </w:tcPr>
          <w:p w14:paraId="4520141A" w14:textId="2D3CF2B6"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413FA4FE" w14:textId="77777777" w:rsidTr="000F22B1">
        <w:trPr>
          <w:trHeight w:val="20"/>
          <w:jc w:val="center"/>
        </w:trPr>
        <w:tc>
          <w:tcPr>
            <w:tcW w:w="367" w:type="pct"/>
            <w:tcBorders>
              <w:left w:val="single" w:sz="4" w:space="0" w:color="auto"/>
              <w:right w:val="single" w:sz="4" w:space="0" w:color="auto"/>
            </w:tcBorders>
            <w:vAlign w:val="center"/>
          </w:tcPr>
          <w:p w14:paraId="4AD477B6" w14:textId="4ECFC113"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45</w:t>
            </w:r>
          </w:p>
        </w:tc>
        <w:tc>
          <w:tcPr>
            <w:tcW w:w="4241" w:type="pct"/>
            <w:gridSpan w:val="4"/>
            <w:tcBorders>
              <w:left w:val="single" w:sz="4" w:space="0" w:color="auto"/>
            </w:tcBorders>
            <w:vAlign w:val="center"/>
          </w:tcPr>
          <w:p w14:paraId="54016825" w14:textId="1637FA00" w:rsidR="000F22B1" w:rsidRPr="00E2011B" w:rsidRDefault="000F22B1" w:rsidP="000F22B1">
            <w:pPr>
              <w:spacing w:line="320" w:lineRule="exact"/>
              <w:jc w:val="center"/>
              <w:rPr>
                <w:rFonts w:eastAsia="仿宋"/>
                <w:sz w:val="24"/>
              </w:rPr>
            </w:pPr>
            <w:r w:rsidRPr="00E2011B">
              <w:rPr>
                <w:rFonts w:eastAsia="仿宋"/>
                <w:color w:val="000000"/>
                <w:sz w:val="22"/>
                <w:szCs w:val="22"/>
              </w:rPr>
              <w:t>莫莫克水利枢纽大坝心墙沥青混凝土配合比设计</w:t>
            </w:r>
          </w:p>
        </w:tc>
        <w:tc>
          <w:tcPr>
            <w:tcW w:w="392" w:type="pct"/>
            <w:tcBorders>
              <w:right w:val="single" w:sz="4" w:space="0" w:color="auto"/>
            </w:tcBorders>
            <w:vAlign w:val="center"/>
          </w:tcPr>
          <w:p w14:paraId="550523EA" w14:textId="7C7E8938"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1569155C" w14:textId="77777777" w:rsidTr="000F22B1">
        <w:trPr>
          <w:trHeight w:val="20"/>
          <w:jc w:val="center"/>
        </w:trPr>
        <w:tc>
          <w:tcPr>
            <w:tcW w:w="367" w:type="pct"/>
            <w:tcBorders>
              <w:left w:val="single" w:sz="4" w:space="0" w:color="auto"/>
              <w:right w:val="single" w:sz="4" w:space="0" w:color="auto"/>
            </w:tcBorders>
            <w:vAlign w:val="center"/>
          </w:tcPr>
          <w:p w14:paraId="41A98E13" w14:textId="09D350C1"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46</w:t>
            </w:r>
          </w:p>
        </w:tc>
        <w:tc>
          <w:tcPr>
            <w:tcW w:w="4241" w:type="pct"/>
            <w:gridSpan w:val="4"/>
            <w:tcBorders>
              <w:left w:val="single" w:sz="4" w:space="0" w:color="auto"/>
            </w:tcBorders>
            <w:vAlign w:val="center"/>
          </w:tcPr>
          <w:p w14:paraId="20BC34AA" w14:textId="1D632487" w:rsidR="000F22B1" w:rsidRPr="00E2011B" w:rsidRDefault="000F22B1" w:rsidP="000F22B1">
            <w:pPr>
              <w:spacing w:line="320" w:lineRule="exact"/>
              <w:jc w:val="center"/>
              <w:rPr>
                <w:rFonts w:eastAsia="仿宋"/>
                <w:sz w:val="24"/>
              </w:rPr>
            </w:pPr>
            <w:r w:rsidRPr="00E2011B">
              <w:rPr>
                <w:rFonts w:eastAsia="仿宋"/>
                <w:color w:val="000000"/>
                <w:sz w:val="22"/>
                <w:szCs w:val="22"/>
              </w:rPr>
              <w:t>新疆莫莫克水利枢纽工程坝型方案比选</w:t>
            </w:r>
          </w:p>
        </w:tc>
        <w:tc>
          <w:tcPr>
            <w:tcW w:w="392" w:type="pct"/>
            <w:tcBorders>
              <w:right w:val="single" w:sz="4" w:space="0" w:color="auto"/>
            </w:tcBorders>
            <w:vAlign w:val="center"/>
          </w:tcPr>
          <w:p w14:paraId="6F3D155A" w14:textId="7F7D1A31"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3599A9AF" w14:textId="77777777" w:rsidTr="000F22B1">
        <w:trPr>
          <w:trHeight w:val="20"/>
          <w:jc w:val="center"/>
        </w:trPr>
        <w:tc>
          <w:tcPr>
            <w:tcW w:w="367" w:type="pct"/>
            <w:tcBorders>
              <w:left w:val="single" w:sz="4" w:space="0" w:color="auto"/>
              <w:right w:val="single" w:sz="4" w:space="0" w:color="auto"/>
            </w:tcBorders>
            <w:vAlign w:val="center"/>
          </w:tcPr>
          <w:p w14:paraId="7B65210B" w14:textId="22E320D2"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47</w:t>
            </w:r>
          </w:p>
        </w:tc>
        <w:tc>
          <w:tcPr>
            <w:tcW w:w="4241" w:type="pct"/>
            <w:gridSpan w:val="4"/>
            <w:tcBorders>
              <w:left w:val="single" w:sz="4" w:space="0" w:color="auto"/>
            </w:tcBorders>
            <w:vAlign w:val="center"/>
          </w:tcPr>
          <w:p w14:paraId="71B18CCB" w14:textId="7D62D11E" w:rsidR="000F22B1" w:rsidRPr="00E2011B" w:rsidRDefault="000F22B1" w:rsidP="000F22B1">
            <w:pPr>
              <w:spacing w:line="320" w:lineRule="exact"/>
              <w:jc w:val="center"/>
              <w:rPr>
                <w:rFonts w:eastAsia="仿宋"/>
                <w:sz w:val="24"/>
              </w:rPr>
            </w:pPr>
            <w:r w:rsidRPr="00E2011B">
              <w:rPr>
                <w:rFonts w:eastAsia="仿宋"/>
                <w:color w:val="000000"/>
                <w:sz w:val="22"/>
                <w:szCs w:val="22"/>
              </w:rPr>
              <w:t>浅谈莫莫克水利枢纽工程混凝土面板坝设计</w:t>
            </w:r>
          </w:p>
        </w:tc>
        <w:tc>
          <w:tcPr>
            <w:tcW w:w="392" w:type="pct"/>
            <w:tcBorders>
              <w:right w:val="single" w:sz="4" w:space="0" w:color="auto"/>
            </w:tcBorders>
            <w:vAlign w:val="center"/>
          </w:tcPr>
          <w:p w14:paraId="437333DE" w14:textId="52FD6DE6"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4DA8D169" w14:textId="77777777" w:rsidTr="000F22B1">
        <w:trPr>
          <w:trHeight w:val="20"/>
          <w:jc w:val="center"/>
        </w:trPr>
        <w:tc>
          <w:tcPr>
            <w:tcW w:w="367" w:type="pct"/>
            <w:tcBorders>
              <w:left w:val="single" w:sz="4" w:space="0" w:color="auto"/>
              <w:right w:val="single" w:sz="4" w:space="0" w:color="auto"/>
            </w:tcBorders>
            <w:vAlign w:val="center"/>
          </w:tcPr>
          <w:p w14:paraId="630F76D7" w14:textId="22D8D9AD"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48</w:t>
            </w:r>
          </w:p>
        </w:tc>
        <w:tc>
          <w:tcPr>
            <w:tcW w:w="4241" w:type="pct"/>
            <w:gridSpan w:val="4"/>
            <w:tcBorders>
              <w:left w:val="single" w:sz="4" w:space="0" w:color="auto"/>
            </w:tcBorders>
            <w:vAlign w:val="center"/>
          </w:tcPr>
          <w:p w14:paraId="634EEEE5" w14:textId="5F6DF016" w:rsidR="000F22B1" w:rsidRPr="00E2011B" w:rsidRDefault="000F22B1" w:rsidP="000F22B1">
            <w:pPr>
              <w:spacing w:line="320" w:lineRule="exact"/>
              <w:jc w:val="center"/>
              <w:rPr>
                <w:rFonts w:eastAsia="仿宋"/>
                <w:sz w:val="24"/>
              </w:rPr>
            </w:pPr>
            <w:r w:rsidRPr="00E2011B">
              <w:rPr>
                <w:rFonts w:eastAsia="仿宋"/>
                <w:color w:val="000000"/>
                <w:sz w:val="22"/>
                <w:szCs w:val="22"/>
              </w:rPr>
              <w:t>新疆某工程碾压式沥青混凝土心墙坝设计</w:t>
            </w:r>
          </w:p>
        </w:tc>
        <w:tc>
          <w:tcPr>
            <w:tcW w:w="392" w:type="pct"/>
            <w:tcBorders>
              <w:right w:val="single" w:sz="4" w:space="0" w:color="auto"/>
            </w:tcBorders>
            <w:vAlign w:val="center"/>
          </w:tcPr>
          <w:p w14:paraId="662FAA65" w14:textId="17A06C8A"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471494B7" w14:textId="77777777" w:rsidTr="000F22B1">
        <w:trPr>
          <w:trHeight w:val="20"/>
          <w:jc w:val="center"/>
        </w:trPr>
        <w:tc>
          <w:tcPr>
            <w:tcW w:w="367" w:type="pct"/>
            <w:tcBorders>
              <w:left w:val="single" w:sz="4" w:space="0" w:color="auto"/>
              <w:right w:val="single" w:sz="4" w:space="0" w:color="auto"/>
            </w:tcBorders>
            <w:vAlign w:val="center"/>
          </w:tcPr>
          <w:p w14:paraId="6076987C" w14:textId="66A04A93"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49</w:t>
            </w:r>
          </w:p>
        </w:tc>
        <w:tc>
          <w:tcPr>
            <w:tcW w:w="4241" w:type="pct"/>
            <w:gridSpan w:val="4"/>
            <w:tcBorders>
              <w:left w:val="single" w:sz="4" w:space="0" w:color="auto"/>
            </w:tcBorders>
            <w:vAlign w:val="center"/>
          </w:tcPr>
          <w:p w14:paraId="40C4CA1A" w14:textId="007096DF" w:rsidR="000F22B1" w:rsidRPr="00E2011B" w:rsidRDefault="000F22B1" w:rsidP="000F22B1">
            <w:pPr>
              <w:spacing w:line="320" w:lineRule="exact"/>
              <w:jc w:val="center"/>
              <w:rPr>
                <w:rFonts w:eastAsia="仿宋"/>
                <w:sz w:val="24"/>
              </w:rPr>
            </w:pPr>
            <w:r w:rsidRPr="00E2011B">
              <w:rPr>
                <w:rFonts w:eastAsia="仿宋"/>
                <w:color w:val="000000"/>
                <w:sz w:val="22"/>
                <w:szCs w:val="22"/>
              </w:rPr>
              <w:t>供水管线工程小型掘进机隧洞开挖施工探讨</w:t>
            </w:r>
          </w:p>
        </w:tc>
        <w:tc>
          <w:tcPr>
            <w:tcW w:w="392" w:type="pct"/>
            <w:tcBorders>
              <w:right w:val="single" w:sz="4" w:space="0" w:color="auto"/>
            </w:tcBorders>
            <w:vAlign w:val="center"/>
          </w:tcPr>
          <w:p w14:paraId="588A275A" w14:textId="7A5886FB"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56AA6CE1" w14:textId="77777777" w:rsidTr="000F22B1">
        <w:trPr>
          <w:trHeight w:val="20"/>
          <w:jc w:val="center"/>
        </w:trPr>
        <w:tc>
          <w:tcPr>
            <w:tcW w:w="367" w:type="pct"/>
            <w:tcBorders>
              <w:left w:val="single" w:sz="4" w:space="0" w:color="auto"/>
              <w:right w:val="single" w:sz="4" w:space="0" w:color="auto"/>
            </w:tcBorders>
            <w:vAlign w:val="center"/>
          </w:tcPr>
          <w:p w14:paraId="7B9A1555" w14:textId="5AA39B0A"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50</w:t>
            </w:r>
          </w:p>
        </w:tc>
        <w:tc>
          <w:tcPr>
            <w:tcW w:w="4241" w:type="pct"/>
            <w:gridSpan w:val="4"/>
            <w:tcBorders>
              <w:left w:val="single" w:sz="4" w:space="0" w:color="auto"/>
            </w:tcBorders>
            <w:vAlign w:val="center"/>
          </w:tcPr>
          <w:p w14:paraId="61314A73" w14:textId="313F3E33" w:rsidR="000F22B1" w:rsidRPr="00E2011B" w:rsidRDefault="000F22B1" w:rsidP="000F22B1">
            <w:pPr>
              <w:spacing w:line="320" w:lineRule="exact"/>
              <w:jc w:val="center"/>
              <w:rPr>
                <w:rFonts w:eastAsia="仿宋"/>
                <w:sz w:val="24"/>
              </w:rPr>
            </w:pPr>
            <w:r w:rsidRPr="00E2011B">
              <w:rPr>
                <w:rFonts w:eastAsia="仿宋"/>
                <w:color w:val="000000"/>
                <w:sz w:val="22"/>
                <w:szCs w:val="22"/>
              </w:rPr>
              <w:t>五一水库工程平地型弃渣场水土保持措施设计</w:t>
            </w:r>
          </w:p>
        </w:tc>
        <w:tc>
          <w:tcPr>
            <w:tcW w:w="392" w:type="pct"/>
            <w:tcBorders>
              <w:right w:val="single" w:sz="4" w:space="0" w:color="auto"/>
            </w:tcBorders>
            <w:vAlign w:val="center"/>
          </w:tcPr>
          <w:p w14:paraId="3B01FF42" w14:textId="62420903"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3428E2BC" w14:textId="77777777" w:rsidTr="000F22B1">
        <w:trPr>
          <w:trHeight w:val="20"/>
          <w:jc w:val="center"/>
        </w:trPr>
        <w:tc>
          <w:tcPr>
            <w:tcW w:w="367" w:type="pct"/>
            <w:tcBorders>
              <w:left w:val="single" w:sz="4" w:space="0" w:color="auto"/>
              <w:right w:val="single" w:sz="4" w:space="0" w:color="auto"/>
            </w:tcBorders>
            <w:vAlign w:val="center"/>
          </w:tcPr>
          <w:p w14:paraId="631FCEC6" w14:textId="3EBBFA44"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51</w:t>
            </w:r>
          </w:p>
        </w:tc>
        <w:tc>
          <w:tcPr>
            <w:tcW w:w="4241" w:type="pct"/>
            <w:gridSpan w:val="4"/>
            <w:tcBorders>
              <w:left w:val="single" w:sz="4" w:space="0" w:color="auto"/>
            </w:tcBorders>
            <w:vAlign w:val="center"/>
          </w:tcPr>
          <w:p w14:paraId="564C765E" w14:textId="1A6093CE" w:rsidR="000F22B1" w:rsidRPr="00E2011B" w:rsidRDefault="000F22B1" w:rsidP="000F22B1">
            <w:pPr>
              <w:spacing w:line="320" w:lineRule="exact"/>
              <w:jc w:val="center"/>
              <w:rPr>
                <w:rFonts w:eastAsia="仿宋"/>
                <w:sz w:val="24"/>
              </w:rPr>
            </w:pPr>
            <w:r w:rsidRPr="00E2011B">
              <w:rPr>
                <w:rFonts w:eastAsia="仿宋"/>
                <w:color w:val="000000"/>
                <w:sz w:val="22"/>
                <w:szCs w:val="22"/>
              </w:rPr>
              <w:t>五一水库工程古河槽防渗处理措施</w:t>
            </w:r>
          </w:p>
        </w:tc>
        <w:tc>
          <w:tcPr>
            <w:tcW w:w="392" w:type="pct"/>
            <w:tcBorders>
              <w:right w:val="single" w:sz="4" w:space="0" w:color="auto"/>
            </w:tcBorders>
            <w:vAlign w:val="center"/>
          </w:tcPr>
          <w:p w14:paraId="4E65D854" w14:textId="061305E7"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7AF78550" w14:textId="77777777" w:rsidTr="000F22B1">
        <w:trPr>
          <w:trHeight w:val="20"/>
          <w:jc w:val="center"/>
        </w:trPr>
        <w:tc>
          <w:tcPr>
            <w:tcW w:w="367" w:type="pct"/>
            <w:tcBorders>
              <w:left w:val="single" w:sz="4" w:space="0" w:color="auto"/>
              <w:right w:val="single" w:sz="4" w:space="0" w:color="auto"/>
            </w:tcBorders>
            <w:vAlign w:val="center"/>
          </w:tcPr>
          <w:p w14:paraId="1F8F266F" w14:textId="7B5AF6D3"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52</w:t>
            </w:r>
          </w:p>
        </w:tc>
        <w:tc>
          <w:tcPr>
            <w:tcW w:w="4241" w:type="pct"/>
            <w:gridSpan w:val="4"/>
            <w:tcBorders>
              <w:left w:val="single" w:sz="4" w:space="0" w:color="auto"/>
            </w:tcBorders>
            <w:vAlign w:val="center"/>
          </w:tcPr>
          <w:p w14:paraId="51C22586" w14:textId="22D62E02" w:rsidR="000F22B1" w:rsidRPr="00E2011B" w:rsidRDefault="000F22B1" w:rsidP="000F22B1">
            <w:pPr>
              <w:spacing w:line="320" w:lineRule="exact"/>
              <w:jc w:val="center"/>
              <w:rPr>
                <w:rFonts w:eastAsia="仿宋"/>
                <w:sz w:val="24"/>
              </w:rPr>
            </w:pPr>
            <w:r w:rsidRPr="00E2011B">
              <w:rPr>
                <w:rFonts w:eastAsia="仿宋"/>
                <w:color w:val="000000"/>
                <w:sz w:val="22"/>
                <w:szCs w:val="22"/>
              </w:rPr>
              <w:t>迪那河五一水库库区卸荷岩体滑坡涌浪计算及其影响分析</w:t>
            </w:r>
          </w:p>
        </w:tc>
        <w:tc>
          <w:tcPr>
            <w:tcW w:w="392" w:type="pct"/>
            <w:tcBorders>
              <w:right w:val="single" w:sz="4" w:space="0" w:color="auto"/>
            </w:tcBorders>
            <w:vAlign w:val="center"/>
          </w:tcPr>
          <w:p w14:paraId="20265E2C" w14:textId="0DAFDA52"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5783C4B5" w14:textId="77777777" w:rsidTr="000F22B1">
        <w:trPr>
          <w:trHeight w:val="20"/>
          <w:jc w:val="center"/>
        </w:trPr>
        <w:tc>
          <w:tcPr>
            <w:tcW w:w="367" w:type="pct"/>
            <w:tcBorders>
              <w:left w:val="single" w:sz="4" w:space="0" w:color="auto"/>
              <w:right w:val="single" w:sz="4" w:space="0" w:color="auto"/>
            </w:tcBorders>
            <w:vAlign w:val="center"/>
          </w:tcPr>
          <w:p w14:paraId="04C24B46" w14:textId="442907DC"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53</w:t>
            </w:r>
          </w:p>
        </w:tc>
        <w:tc>
          <w:tcPr>
            <w:tcW w:w="4241" w:type="pct"/>
            <w:gridSpan w:val="4"/>
            <w:tcBorders>
              <w:left w:val="single" w:sz="4" w:space="0" w:color="auto"/>
            </w:tcBorders>
            <w:vAlign w:val="center"/>
          </w:tcPr>
          <w:p w14:paraId="2CCE5DA0" w14:textId="2E573C3B" w:rsidR="000F22B1" w:rsidRPr="00E2011B" w:rsidRDefault="000F22B1" w:rsidP="000F22B1">
            <w:pPr>
              <w:spacing w:line="320" w:lineRule="exact"/>
              <w:jc w:val="center"/>
              <w:rPr>
                <w:rFonts w:eastAsia="仿宋"/>
                <w:sz w:val="24"/>
              </w:rPr>
            </w:pPr>
            <w:r w:rsidRPr="00E2011B">
              <w:rPr>
                <w:rFonts w:eastAsia="仿宋"/>
                <w:color w:val="000000"/>
                <w:sz w:val="22"/>
                <w:szCs w:val="22"/>
              </w:rPr>
              <w:t>土石坝坝体三维静力有限元计算分析</w:t>
            </w:r>
            <w:r w:rsidRPr="00E2011B">
              <w:rPr>
                <w:rFonts w:eastAsia="仿宋"/>
                <w:color w:val="000000"/>
                <w:sz w:val="22"/>
                <w:szCs w:val="22"/>
              </w:rPr>
              <w:t>——</w:t>
            </w:r>
            <w:r w:rsidRPr="00E2011B">
              <w:rPr>
                <w:rFonts w:eastAsia="仿宋"/>
                <w:color w:val="000000"/>
                <w:sz w:val="22"/>
                <w:szCs w:val="22"/>
              </w:rPr>
              <w:t>以轮台五一水库为例</w:t>
            </w:r>
          </w:p>
        </w:tc>
        <w:tc>
          <w:tcPr>
            <w:tcW w:w="392" w:type="pct"/>
            <w:tcBorders>
              <w:right w:val="single" w:sz="4" w:space="0" w:color="auto"/>
            </w:tcBorders>
            <w:vAlign w:val="center"/>
          </w:tcPr>
          <w:p w14:paraId="03EA8883" w14:textId="63AE5F00"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7AAC3015" w14:textId="77777777" w:rsidTr="000F22B1">
        <w:trPr>
          <w:trHeight w:val="20"/>
          <w:jc w:val="center"/>
        </w:trPr>
        <w:tc>
          <w:tcPr>
            <w:tcW w:w="367" w:type="pct"/>
            <w:tcBorders>
              <w:left w:val="single" w:sz="4" w:space="0" w:color="auto"/>
              <w:right w:val="single" w:sz="4" w:space="0" w:color="auto"/>
            </w:tcBorders>
            <w:vAlign w:val="center"/>
          </w:tcPr>
          <w:p w14:paraId="751E39A7" w14:textId="3C4DB052"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lastRenderedPageBreak/>
              <w:t>54</w:t>
            </w:r>
          </w:p>
        </w:tc>
        <w:tc>
          <w:tcPr>
            <w:tcW w:w="4241" w:type="pct"/>
            <w:gridSpan w:val="4"/>
            <w:tcBorders>
              <w:left w:val="single" w:sz="4" w:space="0" w:color="auto"/>
            </w:tcBorders>
            <w:vAlign w:val="center"/>
          </w:tcPr>
          <w:p w14:paraId="2396BD12" w14:textId="6D6F8C67" w:rsidR="000F22B1" w:rsidRPr="00E2011B" w:rsidRDefault="000F22B1" w:rsidP="000F22B1">
            <w:pPr>
              <w:spacing w:line="320" w:lineRule="exact"/>
              <w:jc w:val="center"/>
              <w:rPr>
                <w:rFonts w:eastAsia="仿宋"/>
                <w:sz w:val="24"/>
              </w:rPr>
            </w:pPr>
            <w:r w:rsidRPr="00E2011B">
              <w:rPr>
                <w:rFonts w:eastAsia="仿宋"/>
                <w:color w:val="000000"/>
                <w:sz w:val="22"/>
                <w:szCs w:val="22"/>
              </w:rPr>
              <w:t>五一水库古河槽防渗线塌岸预测</w:t>
            </w:r>
          </w:p>
        </w:tc>
        <w:tc>
          <w:tcPr>
            <w:tcW w:w="392" w:type="pct"/>
            <w:tcBorders>
              <w:right w:val="single" w:sz="4" w:space="0" w:color="auto"/>
            </w:tcBorders>
            <w:vAlign w:val="center"/>
          </w:tcPr>
          <w:p w14:paraId="68E029B0" w14:textId="6B6A3A03"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5504404A" w14:textId="77777777" w:rsidTr="000F22B1">
        <w:trPr>
          <w:trHeight w:val="20"/>
          <w:jc w:val="center"/>
        </w:trPr>
        <w:tc>
          <w:tcPr>
            <w:tcW w:w="367" w:type="pct"/>
            <w:tcBorders>
              <w:left w:val="single" w:sz="4" w:space="0" w:color="auto"/>
              <w:right w:val="single" w:sz="4" w:space="0" w:color="auto"/>
            </w:tcBorders>
            <w:vAlign w:val="center"/>
          </w:tcPr>
          <w:p w14:paraId="3ABD8C17" w14:textId="7856E265"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55</w:t>
            </w:r>
          </w:p>
        </w:tc>
        <w:tc>
          <w:tcPr>
            <w:tcW w:w="4241" w:type="pct"/>
            <w:gridSpan w:val="4"/>
            <w:tcBorders>
              <w:left w:val="single" w:sz="4" w:space="0" w:color="auto"/>
            </w:tcBorders>
            <w:vAlign w:val="center"/>
          </w:tcPr>
          <w:p w14:paraId="14B42EF1" w14:textId="654062D3" w:rsidR="000F22B1" w:rsidRPr="00E2011B" w:rsidRDefault="000F22B1" w:rsidP="000F22B1">
            <w:pPr>
              <w:spacing w:line="320" w:lineRule="exact"/>
              <w:jc w:val="center"/>
              <w:rPr>
                <w:rFonts w:eastAsia="仿宋"/>
                <w:sz w:val="24"/>
              </w:rPr>
            </w:pPr>
            <w:r w:rsidRPr="00E2011B">
              <w:rPr>
                <w:rFonts w:eastAsia="仿宋"/>
                <w:color w:val="000000"/>
                <w:sz w:val="22"/>
                <w:szCs w:val="22"/>
              </w:rPr>
              <w:t>沙尔托海水库防渗帷幕灌浆试验效果分析</w:t>
            </w:r>
          </w:p>
        </w:tc>
        <w:tc>
          <w:tcPr>
            <w:tcW w:w="392" w:type="pct"/>
            <w:tcBorders>
              <w:right w:val="single" w:sz="4" w:space="0" w:color="auto"/>
            </w:tcBorders>
            <w:vAlign w:val="center"/>
          </w:tcPr>
          <w:p w14:paraId="5F798C32" w14:textId="3B572DED"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11592308" w14:textId="77777777" w:rsidTr="000F22B1">
        <w:trPr>
          <w:trHeight w:val="20"/>
          <w:jc w:val="center"/>
        </w:trPr>
        <w:tc>
          <w:tcPr>
            <w:tcW w:w="367" w:type="pct"/>
            <w:tcBorders>
              <w:left w:val="single" w:sz="4" w:space="0" w:color="auto"/>
              <w:right w:val="single" w:sz="4" w:space="0" w:color="auto"/>
            </w:tcBorders>
            <w:vAlign w:val="center"/>
          </w:tcPr>
          <w:p w14:paraId="1F2346D4" w14:textId="45FDB408"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56</w:t>
            </w:r>
          </w:p>
        </w:tc>
        <w:tc>
          <w:tcPr>
            <w:tcW w:w="4241" w:type="pct"/>
            <w:gridSpan w:val="4"/>
            <w:tcBorders>
              <w:left w:val="single" w:sz="4" w:space="0" w:color="auto"/>
            </w:tcBorders>
            <w:vAlign w:val="center"/>
          </w:tcPr>
          <w:p w14:paraId="2760F4BB" w14:textId="1A89BAD6" w:rsidR="000F22B1" w:rsidRPr="00E2011B" w:rsidRDefault="000F22B1" w:rsidP="000F22B1">
            <w:pPr>
              <w:spacing w:line="320" w:lineRule="exact"/>
              <w:jc w:val="center"/>
              <w:rPr>
                <w:rFonts w:eastAsia="仿宋"/>
                <w:sz w:val="24"/>
              </w:rPr>
            </w:pPr>
            <w:r w:rsidRPr="00E2011B">
              <w:rPr>
                <w:rFonts w:eastAsia="仿宋"/>
                <w:color w:val="000000"/>
                <w:sz w:val="22"/>
                <w:szCs w:val="22"/>
              </w:rPr>
              <w:t>浅谈轮台县五一水库古河槽防渗墙工程监理</w:t>
            </w:r>
          </w:p>
        </w:tc>
        <w:tc>
          <w:tcPr>
            <w:tcW w:w="392" w:type="pct"/>
            <w:tcBorders>
              <w:right w:val="single" w:sz="4" w:space="0" w:color="auto"/>
            </w:tcBorders>
            <w:vAlign w:val="center"/>
          </w:tcPr>
          <w:p w14:paraId="4D9968DF" w14:textId="30D16023"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406C87E6" w14:textId="77777777" w:rsidTr="000F22B1">
        <w:trPr>
          <w:trHeight w:val="20"/>
          <w:jc w:val="center"/>
        </w:trPr>
        <w:tc>
          <w:tcPr>
            <w:tcW w:w="367" w:type="pct"/>
            <w:tcBorders>
              <w:left w:val="single" w:sz="4" w:space="0" w:color="auto"/>
              <w:right w:val="single" w:sz="4" w:space="0" w:color="auto"/>
            </w:tcBorders>
            <w:vAlign w:val="center"/>
          </w:tcPr>
          <w:p w14:paraId="23A1B297" w14:textId="38CF5950"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57</w:t>
            </w:r>
          </w:p>
        </w:tc>
        <w:tc>
          <w:tcPr>
            <w:tcW w:w="4241" w:type="pct"/>
            <w:gridSpan w:val="4"/>
            <w:tcBorders>
              <w:left w:val="single" w:sz="4" w:space="0" w:color="auto"/>
            </w:tcBorders>
            <w:vAlign w:val="center"/>
          </w:tcPr>
          <w:p w14:paraId="0D4D05AD" w14:textId="6B61E1A0" w:rsidR="000F22B1" w:rsidRPr="00E2011B" w:rsidRDefault="000F22B1" w:rsidP="000F22B1">
            <w:pPr>
              <w:spacing w:line="320" w:lineRule="exact"/>
              <w:jc w:val="center"/>
              <w:rPr>
                <w:rFonts w:eastAsia="仿宋"/>
                <w:sz w:val="24"/>
              </w:rPr>
            </w:pPr>
            <w:r w:rsidRPr="00E2011B">
              <w:rPr>
                <w:rFonts w:eastAsia="仿宋"/>
                <w:color w:val="000000"/>
                <w:sz w:val="22"/>
                <w:szCs w:val="22"/>
              </w:rPr>
              <w:t>迪那河五一水库导流兼泄洪冲砂洞工程有压洞段施工技术</w:t>
            </w:r>
          </w:p>
        </w:tc>
        <w:tc>
          <w:tcPr>
            <w:tcW w:w="392" w:type="pct"/>
            <w:tcBorders>
              <w:right w:val="single" w:sz="4" w:space="0" w:color="auto"/>
            </w:tcBorders>
            <w:vAlign w:val="center"/>
          </w:tcPr>
          <w:p w14:paraId="5EDF87E0" w14:textId="251998D5"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7A462011" w14:textId="77777777" w:rsidTr="000F22B1">
        <w:trPr>
          <w:trHeight w:val="20"/>
          <w:jc w:val="center"/>
        </w:trPr>
        <w:tc>
          <w:tcPr>
            <w:tcW w:w="367" w:type="pct"/>
            <w:tcBorders>
              <w:left w:val="single" w:sz="4" w:space="0" w:color="auto"/>
              <w:right w:val="single" w:sz="4" w:space="0" w:color="auto"/>
            </w:tcBorders>
            <w:vAlign w:val="center"/>
          </w:tcPr>
          <w:p w14:paraId="52F33229" w14:textId="6EBAFC87"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58</w:t>
            </w:r>
          </w:p>
        </w:tc>
        <w:tc>
          <w:tcPr>
            <w:tcW w:w="4241" w:type="pct"/>
            <w:gridSpan w:val="4"/>
            <w:tcBorders>
              <w:left w:val="single" w:sz="4" w:space="0" w:color="auto"/>
            </w:tcBorders>
            <w:vAlign w:val="center"/>
          </w:tcPr>
          <w:p w14:paraId="56D83818" w14:textId="3674A688" w:rsidR="000F22B1" w:rsidRPr="00E2011B" w:rsidRDefault="000F22B1" w:rsidP="000F22B1">
            <w:pPr>
              <w:spacing w:line="320" w:lineRule="exact"/>
              <w:jc w:val="center"/>
              <w:rPr>
                <w:rFonts w:eastAsia="仿宋"/>
                <w:sz w:val="24"/>
              </w:rPr>
            </w:pPr>
            <w:r w:rsidRPr="00E2011B">
              <w:rPr>
                <w:rFonts w:eastAsia="仿宋"/>
                <w:color w:val="000000"/>
                <w:sz w:val="22"/>
                <w:szCs w:val="22"/>
              </w:rPr>
              <w:t>迪那河五一水库水温预测分析研究</w:t>
            </w:r>
          </w:p>
        </w:tc>
        <w:tc>
          <w:tcPr>
            <w:tcW w:w="392" w:type="pct"/>
            <w:tcBorders>
              <w:right w:val="single" w:sz="4" w:space="0" w:color="auto"/>
            </w:tcBorders>
            <w:vAlign w:val="center"/>
          </w:tcPr>
          <w:p w14:paraId="3FECCB75" w14:textId="34256ECC"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r w:rsidR="000F22B1" w:rsidRPr="00E2011B" w14:paraId="5FD0DABB" w14:textId="77777777" w:rsidTr="000F22B1">
        <w:trPr>
          <w:trHeight w:val="20"/>
          <w:jc w:val="center"/>
        </w:trPr>
        <w:tc>
          <w:tcPr>
            <w:tcW w:w="367" w:type="pct"/>
            <w:tcBorders>
              <w:left w:val="single" w:sz="4" w:space="0" w:color="auto"/>
              <w:right w:val="single" w:sz="4" w:space="0" w:color="auto"/>
            </w:tcBorders>
            <w:vAlign w:val="center"/>
          </w:tcPr>
          <w:p w14:paraId="737CB5A3" w14:textId="541AB8A5" w:rsidR="000F22B1" w:rsidRPr="00E2011B" w:rsidRDefault="000F22B1" w:rsidP="000F22B1">
            <w:pPr>
              <w:adjustRightInd w:val="0"/>
              <w:snapToGrid w:val="0"/>
              <w:spacing w:line="440" w:lineRule="exact"/>
              <w:jc w:val="center"/>
              <w:rPr>
                <w:rFonts w:eastAsia="仿宋"/>
                <w:sz w:val="22"/>
                <w:szCs w:val="22"/>
              </w:rPr>
            </w:pPr>
            <w:r w:rsidRPr="00E2011B">
              <w:rPr>
                <w:rFonts w:eastAsia="仿宋"/>
                <w:color w:val="000000"/>
                <w:sz w:val="22"/>
                <w:szCs w:val="22"/>
              </w:rPr>
              <w:t>59</w:t>
            </w:r>
          </w:p>
        </w:tc>
        <w:tc>
          <w:tcPr>
            <w:tcW w:w="4241" w:type="pct"/>
            <w:gridSpan w:val="4"/>
            <w:tcBorders>
              <w:left w:val="single" w:sz="4" w:space="0" w:color="auto"/>
            </w:tcBorders>
            <w:vAlign w:val="center"/>
          </w:tcPr>
          <w:p w14:paraId="1251298D" w14:textId="1B185537" w:rsidR="000F22B1" w:rsidRPr="00E2011B" w:rsidRDefault="000F22B1" w:rsidP="000F22B1">
            <w:pPr>
              <w:spacing w:line="320" w:lineRule="exact"/>
              <w:jc w:val="center"/>
              <w:rPr>
                <w:rFonts w:eastAsia="仿宋"/>
                <w:sz w:val="24"/>
              </w:rPr>
            </w:pPr>
            <w:r w:rsidRPr="00E2011B">
              <w:rPr>
                <w:rFonts w:eastAsia="仿宋"/>
                <w:color w:val="000000"/>
                <w:sz w:val="22"/>
                <w:szCs w:val="22"/>
              </w:rPr>
              <w:t>迪那河五一水库水质分析评价及预测</w:t>
            </w:r>
          </w:p>
        </w:tc>
        <w:tc>
          <w:tcPr>
            <w:tcW w:w="392" w:type="pct"/>
            <w:tcBorders>
              <w:right w:val="single" w:sz="4" w:space="0" w:color="auto"/>
            </w:tcBorders>
            <w:vAlign w:val="center"/>
          </w:tcPr>
          <w:p w14:paraId="4EB3B919" w14:textId="0F89CEF0" w:rsidR="000F22B1" w:rsidRPr="00E2011B" w:rsidRDefault="000F22B1" w:rsidP="000F22B1">
            <w:pPr>
              <w:spacing w:line="320" w:lineRule="exact"/>
              <w:jc w:val="center"/>
              <w:rPr>
                <w:rFonts w:eastAsia="仿宋"/>
                <w:sz w:val="24"/>
              </w:rPr>
            </w:pPr>
            <w:r w:rsidRPr="00E2011B">
              <w:rPr>
                <w:rFonts w:eastAsia="仿宋"/>
                <w:color w:val="000000"/>
                <w:sz w:val="22"/>
                <w:szCs w:val="22"/>
              </w:rPr>
              <w:t>省刊</w:t>
            </w:r>
          </w:p>
        </w:tc>
      </w:tr>
    </w:tbl>
    <w:p w14:paraId="7ED1ABEA" w14:textId="77777777" w:rsidR="008433D9" w:rsidRPr="00E2011B" w:rsidRDefault="008433D9">
      <w:pPr>
        <w:widowControl/>
        <w:jc w:val="left"/>
        <w:rPr>
          <w:rFonts w:eastAsia="仿宋"/>
          <w:b/>
          <w:bCs/>
          <w:color w:val="000000"/>
          <w:sz w:val="28"/>
          <w:szCs w:val="28"/>
          <w:shd w:val="clear" w:color="auto" w:fill="FFFFFF"/>
        </w:rPr>
      </w:pPr>
    </w:p>
    <w:sectPr w:rsidR="008433D9" w:rsidRPr="00E2011B">
      <w:pgSz w:w="11906" w:h="16838"/>
      <w:pgMar w:top="850" w:right="850" w:bottom="850" w:left="85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D614C" w14:textId="77777777" w:rsidR="00F51099" w:rsidRDefault="00F51099" w:rsidP="007B6FCE">
      <w:r>
        <w:separator/>
      </w:r>
    </w:p>
  </w:endnote>
  <w:endnote w:type="continuationSeparator" w:id="0">
    <w:p w14:paraId="00AA7214" w14:textId="77777777" w:rsidR="00F51099" w:rsidRDefault="00F51099" w:rsidP="007B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EBC49" w14:textId="77777777" w:rsidR="00F51099" w:rsidRDefault="00F51099" w:rsidP="007B6FCE">
      <w:r>
        <w:separator/>
      </w:r>
    </w:p>
  </w:footnote>
  <w:footnote w:type="continuationSeparator" w:id="0">
    <w:p w14:paraId="111F0B21" w14:textId="77777777" w:rsidR="00F51099" w:rsidRDefault="00F51099" w:rsidP="007B6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F978D"/>
    <w:multiLevelType w:val="singleLevel"/>
    <w:tmpl w:val="BFFF978D"/>
    <w:lvl w:ilvl="0">
      <w:start w:val="6"/>
      <w:numFmt w:val="decimal"/>
      <w:suff w:val="space"/>
      <w:lvlText w:val="%1."/>
      <w:lvlJc w:val="left"/>
    </w:lvl>
  </w:abstractNum>
  <w:abstractNum w:abstractNumId="1" w15:restartNumberingAfterBreak="0">
    <w:nsid w:val="F68E49B0"/>
    <w:multiLevelType w:val="singleLevel"/>
    <w:tmpl w:val="F68E49B0"/>
    <w:lvl w:ilvl="0">
      <w:start w:val="1"/>
      <w:numFmt w:val="decimal"/>
      <w:suff w:val="space"/>
      <w:lvlText w:val="（%1）"/>
      <w:lvlJc w:val="left"/>
    </w:lvl>
  </w:abstractNum>
  <w:abstractNum w:abstractNumId="2" w15:restartNumberingAfterBreak="0">
    <w:nsid w:val="459F790A"/>
    <w:multiLevelType w:val="singleLevel"/>
    <w:tmpl w:val="459F790A"/>
    <w:lvl w:ilvl="0">
      <w:start w:val="11"/>
      <w:numFmt w:val="decimal"/>
      <w:suff w:val="space"/>
      <w:lvlText w:val="%1."/>
      <w:lvlJc w:val="left"/>
    </w:lvl>
  </w:abstractNum>
  <w:abstractNum w:abstractNumId="3" w15:restartNumberingAfterBreak="0">
    <w:nsid w:val="69C0B35A"/>
    <w:multiLevelType w:val="singleLevel"/>
    <w:tmpl w:val="69C0B35A"/>
    <w:lvl w:ilvl="0">
      <w:start w:val="2"/>
      <w:numFmt w:val="decimal"/>
      <w:suff w:val="nothing"/>
      <w:lvlText w:val="%1、"/>
      <w:lvlJc w:val="left"/>
      <w:pPr>
        <w:ind w:left="160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TI0Mjk1NWY3ZTA1OTVkZjdkY2M2MTQ5YTY4M2EifQ=="/>
  </w:docVars>
  <w:rsids>
    <w:rsidRoot w:val="007D132A"/>
    <w:rsid w:val="0001138C"/>
    <w:rsid w:val="000128CA"/>
    <w:rsid w:val="000257A7"/>
    <w:rsid w:val="00026B5F"/>
    <w:rsid w:val="00031C90"/>
    <w:rsid w:val="00041C0D"/>
    <w:rsid w:val="00044C7B"/>
    <w:rsid w:val="000643E4"/>
    <w:rsid w:val="0008021B"/>
    <w:rsid w:val="0008545E"/>
    <w:rsid w:val="00087BF2"/>
    <w:rsid w:val="000A5692"/>
    <w:rsid w:val="000B2135"/>
    <w:rsid w:val="000B4237"/>
    <w:rsid w:val="000B676D"/>
    <w:rsid w:val="000F22B1"/>
    <w:rsid w:val="000F5345"/>
    <w:rsid w:val="00120EFD"/>
    <w:rsid w:val="00131BC8"/>
    <w:rsid w:val="00142639"/>
    <w:rsid w:val="00147BB0"/>
    <w:rsid w:val="001A5E3D"/>
    <w:rsid w:val="001C53AF"/>
    <w:rsid w:val="001C6FD3"/>
    <w:rsid w:val="001D0BCE"/>
    <w:rsid w:val="001E2FC3"/>
    <w:rsid w:val="001E7C32"/>
    <w:rsid w:val="001F112D"/>
    <w:rsid w:val="00203EE2"/>
    <w:rsid w:val="00215993"/>
    <w:rsid w:val="00217849"/>
    <w:rsid w:val="0022394C"/>
    <w:rsid w:val="0023103B"/>
    <w:rsid w:val="0024004C"/>
    <w:rsid w:val="00250E5E"/>
    <w:rsid w:val="00262D7D"/>
    <w:rsid w:val="00266B27"/>
    <w:rsid w:val="00271779"/>
    <w:rsid w:val="0028382F"/>
    <w:rsid w:val="0028472F"/>
    <w:rsid w:val="00284799"/>
    <w:rsid w:val="002977C1"/>
    <w:rsid w:val="002A11CC"/>
    <w:rsid w:val="002A7F7A"/>
    <w:rsid w:val="002B489F"/>
    <w:rsid w:val="002B4BB3"/>
    <w:rsid w:val="002C4DC7"/>
    <w:rsid w:val="002C54D7"/>
    <w:rsid w:val="002C5A45"/>
    <w:rsid w:val="002E2A19"/>
    <w:rsid w:val="002F7BDB"/>
    <w:rsid w:val="0030338F"/>
    <w:rsid w:val="00310149"/>
    <w:rsid w:val="00317690"/>
    <w:rsid w:val="00327B5B"/>
    <w:rsid w:val="003366F2"/>
    <w:rsid w:val="0035351B"/>
    <w:rsid w:val="00360B73"/>
    <w:rsid w:val="00361400"/>
    <w:rsid w:val="00384536"/>
    <w:rsid w:val="0038470E"/>
    <w:rsid w:val="003879D1"/>
    <w:rsid w:val="003B7E5F"/>
    <w:rsid w:val="003D3AD7"/>
    <w:rsid w:val="003E644F"/>
    <w:rsid w:val="003E6639"/>
    <w:rsid w:val="003E7621"/>
    <w:rsid w:val="004073DA"/>
    <w:rsid w:val="00407AFD"/>
    <w:rsid w:val="0041060A"/>
    <w:rsid w:val="004137EA"/>
    <w:rsid w:val="00416240"/>
    <w:rsid w:val="004236D6"/>
    <w:rsid w:val="00423C80"/>
    <w:rsid w:val="004253B7"/>
    <w:rsid w:val="004325A0"/>
    <w:rsid w:val="0047194D"/>
    <w:rsid w:val="00482257"/>
    <w:rsid w:val="004B2C63"/>
    <w:rsid w:val="004B53DD"/>
    <w:rsid w:val="004C4172"/>
    <w:rsid w:val="004E2CF7"/>
    <w:rsid w:val="004E5DB7"/>
    <w:rsid w:val="00545213"/>
    <w:rsid w:val="00546060"/>
    <w:rsid w:val="005557C3"/>
    <w:rsid w:val="00566E31"/>
    <w:rsid w:val="005717A6"/>
    <w:rsid w:val="005A3BE0"/>
    <w:rsid w:val="005B175F"/>
    <w:rsid w:val="005D5656"/>
    <w:rsid w:val="00607C32"/>
    <w:rsid w:val="006160B5"/>
    <w:rsid w:val="006611FF"/>
    <w:rsid w:val="006736A2"/>
    <w:rsid w:val="00675ACF"/>
    <w:rsid w:val="00675D02"/>
    <w:rsid w:val="00685079"/>
    <w:rsid w:val="00691870"/>
    <w:rsid w:val="0069628F"/>
    <w:rsid w:val="0069643A"/>
    <w:rsid w:val="006B710C"/>
    <w:rsid w:val="006B779D"/>
    <w:rsid w:val="006C1690"/>
    <w:rsid w:val="006D56A5"/>
    <w:rsid w:val="006E51D7"/>
    <w:rsid w:val="006F0868"/>
    <w:rsid w:val="00721BFA"/>
    <w:rsid w:val="007379CF"/>
    <w:rsid w:val="0078303D"/>
    <w:rsid w:val="007907AC"/>
    <w:rsid w:val="007B2DFA"/>
    <w:rsid w:val="007B6FCE"/>
    <w:rsid w:val="007C1CFB"/>
    <w:rsid w:val="007D132A"/>
    <w:rsid w:val="007F36E9"/>
    <w:rsid w:val="007F4F7A"/>
    <w:rsid w:val="00803391"/>
    <w:rsid w:val="00812A34"/>
    <w:rsid w:val="008367F6"/>
    <w:rsid w:val="008433D9"/>
    <w:rsid w:val="00844AA2"/>
    <w:rsid w:val="00845038"/>
    <w:rsid w:val="00866A02"/>
    <w:rsid w:val="008718AA"/>
    <w:rsid w:val="00876CAE"/>
    <w:rsid w:val="00881687"/>
    <w:rsid w:val="008F3843"/>
    <w:rsid w:val="00903056"/>
    <w:rsid w:val="00904D47"/>
    <w:rsid w:val="00912F6D"/>
    <w:rsid w:val="009143F7"/>
    <w:rsid w:val="00941ECE"/>
    <w:rsid w:val="00943864"/>
    <w:rsid w:val="0097755E"/>
    <w:rsid w:val="00984A0A"/>
    <w:rsid w:val="009862D8"/>
    <w:rsid w:val="009874F8"/>
    <w:rsid w:val="009A27C3"/>
    <w:rsid w:val="009A6DB4"/>
    <w:rsid w:val="009C430B"/>
    <w:rsid w:val="009E1A19"/>
    <w:rsid w:val="009E476D"/>
    <w:rsid w:val="009E5F73"/>
    <w:rsid w:val="009F36E6"/>
    <w:rsid w:val="00A026B4"/>
    <w:rsid w:val="00A04EB2"/>
    <w:rsid w:val="00A241F4"/>
    <w:rsid w:val="00A25E23"/>
    <w:rsid w:val="00A35EC1"/>
    <w:rsid w:val="00A76FF3"/>
    <w:rsid w:val="00A86359"/>
    <w:rsid w:val="00AC0006"/>
    <w:rsid w:val="00AC21B6"/>
    <w:rsid w:val="00AE3438"/>
    <w:rsid w:val="00AE5750"/>
    <w:rsid w:val="00AE6B05"/>
    <w:rsid w:val="00B03FC5"/>
    <w:rsid w:val="00B24799"/>
    <w:rsid w:val="00B479EC"/>
    <w:rsid w:val="00B77802"/>
    <w:rsid w:val="00B8059C"/>
    <w:rsid w:val="00B96426"/>
    <w:rsid w:val="00B97882"/>
    <w:rsid w:val="00BA21CA"/>
    <w:rsid w:val="00BC4DE1"/>
    <w:rsid w:val="00BC4ECE"/>
    <w:rsid w:val="00BC71F1"/>
    <w:rsid w:val="00C16806"/>
    <w:rsid w:val="00C246FB"/>
    <w:rsid w:val="00C27ECD"/>
    <w:rsid w:val="00C3350C"/>
    <w:rsid w:val="00C35351"/>
    <w:rsid w:val="00C510DE"/>
    <w:rsid w:val="00C54B66"/>
    <w:rsid w:val="00C60690"/>
    <w:rsid w:val="00C74304"/>
    <w:rsid w:val="00C75F68"/>
    <w:rsid w:val="00C77E9D"/>
    <w:rsid w:val="00CD3E60"/>
    <w:rsid w:val="00CE3F49"/>
    <w:rsid w:val="00CE5FA9"/>
    <w:rsid w:val="00D149F9"/>
    <w:rsid w:val="00D26D93"/>
    <w:rsid w:val="00D27C0E"/>
    <w:rsid w:val="00D52119"/>
    <w:rsid w:val="00D52CC3"/>
    <w:rsid w:val="00D57F4D"/>
    <w:rsid w:val="00D64706"/>
    <w:rsid w:val="00D739D4"/>
    <w:rsid w:val="00D8002A"/>
    <w:rsid w:val="00D8261A"/>
    <w:rsid w:val="00D8476F"/>
    <w:rsid w:val="00D90278"/>
    <w:rsid w:val="00D951AD"/>
    <w:rsid w:val="00DA14EA"/>
    <w:rsid w:val="00DB5D14"/>
    <w:rsid w:val="00DB6E2F"/>
    <w:rsid w:val="00DF482D"/>
    <w:rsid w:val="00DF6174"/>
    <w:rsid w:val="00E001DB"/>
    <w:rsid w:val="00E17F7E"/>
    <w:rsid w:val="00E2011B"/>
    <w:rsid w:val="00E37769"/>
    <w:rsid w:val="00E4207C"/>
    <w:rsid w:val="00E60BCC"/>
    <w:rsid w:val="00E734A0"/>
    <w:rsid w:val="00E87D0C"/>
    <w:rsid w:val="00E97A42"/>
    <w:rsid w:val="00EA42DB"/>
    <w:rsid w:val="00EF0D4C"/>
    <w:rsid w:val="00EF7666"/>
    <w:rsid w:val="00F05B57"/>
    <w:rsid w:val="00F50447"/>
    <w:rsid w:val="00F51099"/>
    <w:rsid w:val="00F5699E"/>
    <w:rsid w:val="00F5709D"/>
    <w:rsid w:val="00F65493"/>
    <w:rsid w:val="00F77769"/>
    <w:rsid w:val="00F80DFC"/>
    <w:rsid w:val="00F944DA"/>
    <w:rsid w:val="00FC175F"/>
    <w:rsid w:val="00FC2CB1"/>
    <w:rsid w:val="00FD4436"/>
    <w:rsid w:val="01A544B3"/>
    <w:rsid w:val="05500AC2"/>
    <w:rsid w:val="06211AEE"/>
    <w:rsid w:val="0A900B21"/>
    <w:rsid w:val="0C97583E"/>
    <w:rsid w:val="0F6066E8"/>
    <w:rsid w:val="11661516"/>
    <w:rsid w:val="12795576"/>
    <w:rsid w:val="13620D4D"/>
    <w:rsid w:val="1447448E"/>
    <w:rsid w:val="1516102F"/>
    <w:rsid w:val="162745F2"/>
    <w:rsid w:val="1AED60F9"/>
    <w:rsid w:val="25A41E54"/>
    <w:rsid w:val="26250D0B"/>
    <w:rsid w:val="26A26CAB"/>
    <w:rsid w:val="2A1F18D1"/>
    <w:rsid w:val="2A9E4E43"/>
    <w:rsid w:val="34F345C8"/>
    <w:rsid w:val="356A07F5"/>
    <w:rsid w:val="35EA4102"/>
    <w:rsid w:val="363B34F9"/>
    <w:rsid w:val="392D5167"/>
    <w:rsid w:val="396A4FBD"/>
    <w:rsid w:val="3B0C0187"/>
    <w:rsid w:val="3C025BA0"/>
    <w:rsid w:val="3CF85E59"/>
    <w:rsid w:val="3E0076DE"/>
    <w:rsid w:val="40232234"/>
    <w:rsid w:val="44863952"/>
    <w:rsid w:val="449E74A5"/>
    <w:rsid w:val="44C91454"/>
    <w:rsid w:val="463D7C0A"/>
    <w:rsid w:val="466D0BEA"/>
    <w:rsid w:val="477D2D9A"/>
    <w:rsid w:val="48072FCA"/>
    <w:rsid w:val="496E4DA2"/>
    <w:rsid w:val="4AE256AA"/>
    <w:rsid w:val="4D845813"/>
    <w:rsid w:val="4EF15D8A"/>
    <w:rsid w:val="56431446"/>
    <w:rsid w:val="5B611289"/>
    <w:rsid w:val="5CA743D0"/>
    <w:rsid w:val="5F993B0F"/>
    <w:rsid w:val="608978FF"/>
    <w:rsid w:val="61975B12"/>
    <w:rsid w:val="63241F80"/>
    <w:rsid w:val="65783851"/>
    <w:rsid w:val="67492634"/>
    <w:rsid w:val="68882099"/>
    <w:rsid w:val="6994535F"/>
    <w:rsid w:val="6A02540E"/>
    <w:rsid w:val="715F7AA3"/>
    <w:rsid w:val="71B757A7"/>
    <w:rsid w:val="71D461FE"/>
    <w:rsid w:val="73160190"/>
    <w:rsid w:val="74D7217D"/>
    <w:rsid w:val="75DF624B"/>
    <w:rsid w:val="76E14F06"/>
    <w:rsid w:val="79113505"/>
    <w:rsid w:val="7B3C719D"/>
    <w:rsid w:val="7F7E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476C"/>
  <w15:docId w15:val="{31BB0DDC-FED5-4F7B-9DF0-0A5C2915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firstLine="200"/>
      <w:textAlignment w:val="center"/>
    </w:pPr>
    <w:rPr>
      <w:kern w:val="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qFormat/>
    <w:rPr>
      <w:color w:val="0000FF"/>
      <w:u w:val="single"/>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10">
    <w:name w:val="未处理的提及1"/>
    <w:basedOn w:val="a1"/>
    <w:uiPriority w:val="99"/>
    <w:semiHidden/>
    <w:unhideWhenUsed/>
    <w:qFormat/>
    <w:rPr>
      <w:color w:val="605E5C"/>
      <w:shd w:val="clear" w:color="auto" w:fill="E1DFDD"/>
    </w:rPr>
  </w:style>
  <w:style w:type="paragraph" w:styleId="aa">
    <w:name w:val="List Paragraph"/>
    <w:basedOn w:val="a"/>
    <w:uiPriority w:val="99"/>
    <w:unhideWhenUsed/>
    <w:rsid w:val="002C54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1CBB-F7FF-4B19-832D-A862F26F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717</Words>
  <Characters>4090</Characters>
  <Application>Microsoft Office Word</Application>
  <DocSecurity>0</DocSecurity>
  <Lines>34</Lines>
  <Paragraphs>9</Paragraphs>
  <ScaleCrop>false</ScaleCrop>
  <Company>微软中国</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喻珊</dc:creator>
  <cp:lastModifiedBy>Administrator</cp:lastModifiedBy>
  <cp:revision>9</cp:revision>
  <cp:lastPrinted>2024-10-12T04:22:00Z</cp:lastPrinted>
  <dcterms:created xsi:type="dcterms:W3CDTF">2024-10-13T15:18:00Z</dcterms:created>
  <dcterms:modified xsi:type="dcterms:W3CDTF">2024-10-15T12:04:00Z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4EBF5710DE804854A9A34F92B160F44C</vt:lpwstr>
  </property>
</Properties>
</file>